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7" w:rsidRPr="00F6591B" w:rsidRDefault="00AE1837" w:rsidP="00AE1837">
      <w:pPr>
        <w:jc w:val="center"/>
        <w:outlineLvl w:val="0"/>
        <w:rPr>
          <w:rFonts w:ascii="Goudy Old Style" w:hAnsi="Goudy Old Style" w:cs="Times New Roman"/>
          <w:b/>
        </w:rPr>
      </w:pPr>
      <w:r w:rsidRPr="7DF9C6D0">
        <w:rPr>
          <w:rFonts w:ascii="Goudy Old Style,Times New Roman" w:eastAsia="Goudy Old Style,Times New Roman" w:hAnsi="Goudy Old Style,Times New Roman" w:cs="Goudy Old Style,Times New Roman"/>
          <w:b/>
          <w:bCs/>
        </w:rPr>
        <w:t>SPANISH 0003</w:t>
      </w:r>
    </w:p>
    <w:p w:rsidR="00AE1837" w:rsidRPr="00F6591B" w:rsidRDefault="00AE1837" w:rsidP="00AE1837">
      <w:pPr>
        <w:jc w:val="center"/>
        <w:outlineLvl w:val="0"/>
        <w:rPr>
          <w:rFonts w:ascii="Goudy Old Style" w:hAnsi="Goudy Old Style" w:cs="Times New Roman"/>
          <w:b/>
        </w:rPr>
      </w:pPr>
      <w:r w:rsidRPr="00F6591B">
        <w:rPr>
          <w:rFonts w:ascii="Goudy Old Style" w:hAnsi="Goudy Old Style" w:cs="Times New Roman"/>
          <w:b/>
        </w:rPr>
        <w:t>University of Pittsburgh</w:t>
      </w:r>
    </w:p>
    <w:p w:rsidR="00AE1837" w:rsidRPr="00F6591B" w:rsidRDefault="00AE1837" w:rsidP="00AE1837">
      <w:pPr>
        <w:jc w:val="center"/>
        <w:outlineLvl w:val="0"/>
        <w:rPr>
          <w:rFonts w:ascii="Goudy Old Style" w:hAnsi="Goudy Old Style" w:cs="Times New Roman"/>
          <w:b/>
        </w:rPr>
      </w:pPr>
      <w:r w:rsidRPr="00F6591B">
        <w:rPr>
          <w:rFonts w:ascii="Goudy Old Style" w:hAnsi="Goudy Old Style" w:cs="Times New Roman"/>
          <w:b/>
        </w:rPr>
        <w:t>Department of Hispanic Languages and Literatures</w:t>
      </w:r>
    </w:p>
    <w:p w:rsidR="00AE1837" w:rsidRDefault="00AE1837" w:rsidP="00AE1837">
      <w:pPr>
        <w:jc w:val="center"/>
        <w:outlineLvl w:val="0"/>
        <w:rPr>
          <w:rFonts w:ascii="Goudy Old Style" w:hAnsi="Goudy Old Style" w:cs="Times New Roman"/>
          <w:b/>
        </w:rPr>
      </w:pPr>
      <w:r>
        <w:rPr>
          <w:rFonts w:ascii="Goudy Old Style" w:hAnsi="Goudy Old Style" w:cs="Times New Roman"/>
          <w:b/>
        </w:rPr>
        <w:t xml:space="preserve">College in the High </w:t>
      </w:r>
      <w:proofErr w:type="gramStart"/>
      <w:r>
        <w:rPr>
          <w:rFonts w:ascii="Goudy Old Style" w:hAnsi="Goudy Old Style" w:cs="Times New Roman"/>
          <w:b/>
        </w:rPr>
        <w:t>School  2019</w:t>
      </w:r>
      <w:proofErr w:type="gramEnd"/>
      <w:r>
        <w:rPr>
          <w:rFonts w:ascii="Goudy Old Style" w:hAnsi="Goudy Old Style" w:cs="Times New Roman"/>
          <w:b/>
        </w:rPr>
        <w:t>-2020</w:t>
      </w:r>
    </w:p>
    <w:p w:rsidR="00AE1837" w:rsidRDefault="00AE1837" w:rsidP="00AE1837">
      <w:pPr>
        <w:jc w:val="center"/>
        <w:outlineLvl w:val="0"/>
        <w:rPr>
          <w:rFonts w:ascii="Goudy Old Style" w:hAnsi="Goudy Old Style" w:cs="Times New Roman"/>
          <w:b/>
        </w:rPr>
      </w:pPr>
    </w:p>
    <w:p w:rsidR="00AE1837" w:rsidRDefault="00AE1837" w:rsidP="00AE1837">
      <w:pPr>
        <w:jc w:val="center"/>
        <w:outlineLvl w:val="0"/>
        <w:rPr>
          <w:rFonts w:ascii="Goudy Old Style" w:hAnsi="Goudy Old Style" w:cs="Times New Roman"/>
          <w:b/>
        </w:rPr>
      </w:pPr>
    </w:p>
    <w:p w:rsidR="00AE1837" w:rsidRDefault="00AE1837" w:rsidP="00AE1837">
      <w:pPr>
        <w:jc w:val="center"/>
        <w:outlineLvl w:val="0"/>
        <w:rPr>
          <w:rFonts w:ascii="Goudy Old Style" w:hAnsi="Goudy Old Style"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AE1837" w:rsidTr="00AE1837">
        <w:tc>
          <w:tcPr>
            <w:tcW w:w="5038" w:type="dxa"/>
          </w:tcPr>
          <w:p w:rsidR="00AE1837" w:rsidRDefault="00AE1837" w:rsidP="00AE1837">
            <w:pPr>
              <w:outlineLvl w:val="0"/>
              <w:rPr>
                <w:rFonts w:ascii="Goudy Old Style" w:hAnsi="Goudy Old Style" w:cs="Times New Roman"/>
                <w:b/>
              </w:rPr>
            </w:pPr>
            <w:r>
              <w:rPr>
                <w:rFonts w:ascii="Goudy Old Style" w:hAnsi="Goudy Old Style" w:cs="Times New Roman"/>
                <w:b/>
              </w:rPr>
              <w:t>Instructor:  Mrs. Brown</w:t>
            </w:r>
          </w:p>
        </w:tc>
        <w:tc>
          <w:tcPr>
            <w:tcW w:w="5038" w:type="dxa"/>
          </w:tcPr>
          <w:p w:rsidR="00AE1837" w:rsidRDefault="00AE1837" w:rsidP="00AE1837">
            <w:pPr>
              <w:outlineLvl w:val="0"/>
              <w:rPr>
                <w:rFonts w:ascii="Goudy Old Style" w:hAnsi="Goudy Old Style" w:cs="Times New Roman"/>
                <w:b/>
              </w:rPr>
            </w:pPr>
            <w:r>
              <w:rPr>
                <w:rFonts w:ascii="Goudy Old Style" w:hAnsi="Goudy Old Style" w:cs="Times New Roman"/>
                <w:b/>
              </w:rPr>
              <w:t>Meeting days:  M - F</w:t>
            </w:r>
          </w:p>
        </w:tc>
      </w:tr>
      <w:tr w:rsidR="00AE1837" w:rsidTr="00AE1837">
        <w:tc>
          <w:tcPr>
            <w:tcW w:w="5038" w:type="dxa"/>
          </w:tcPr>
          <w:p w:rsidR="00AE1837" w:rsidRDefault="00AE1837" w:rsidP="00AE1837">
            <w:pPr>
              <w:outlineLvl w:val="0"/>
              <w:rPr>
                <w:rFonts w:ascii="Goudy Old Style" w:hAnsi="Goudy Old Style" w:cs="Times New Roman"/>
                <w:b/>
              </w:rPr>
            </w:pPr>
            <w:r>
              <w:rPr>
                <w:rFonts w:ascii="Goudy Old Style" w:hAnsi="Goudy Old Style" w:cs="Times New Roman"/>
                <w:b/>
              </w:rPr>
              <w:t>Email: jbrown@saintjosephhs.com</w:t>
            </w:r>
          </w:p>
        </w:tc>
        <w:tc>
          <w:tcPr>
            <w:tcW w:w="5038" w:type="dxa"/>
          </w:tcPr>
          <w:p w:rsidR="00AE1837" w:rsidRDefault="00AE1837" w:rsidP="00AE1837">
            <w:pPr>
              <w:outlineLvl w:val="0"/>
              <w:rPr>
                <w:rFonts w:ascii="Goudy Old Style" w:hAnsi="Goudy Old Style" w:cs="Times New Roman"/>
                <w:b/>
              </w:rPr>
            </w:pPr>
            <w:r>
              <w:rPr>
                <w:rFonts w:ascii="Goudy Old Style" w:hAnsi="Goudy Old Style" w:cs="Times New Roman"/>
                <w:b/>
              </w:rPr>
              <w:t>Location: 205 Humanities Bldg.</w:t>
            </w:r>
          </w:p>
        </w:tc>
      </w:tr>
      <w:tr w:rsidR="00AE1837" w:rsidTr="00AE1837">
        <w:tc>
          <w:tcPr>
            <w:tcW w:w="5038" w:type="dxa"/>
          </w:tcPr>
          <w:p w:rsidR="00AE1837" w:rsidRDefault="00AE1837" w:rsidP="00AE1837">
            <w:pPr>
              <w:outlineLvl w:val="0"/>
              <w:rPr>
                <w:rFonts w:ascii="Goudy Old Style" w:hAnsi="Goudy Old Style" w:cs="Times New Roman"/>
                <w:b/>
              </w:rPr>
            </w:pPr>
          </w:p>
        </w:tc>
        <w:tc>
          <w:tcPr>
            <w:tcW w:w="5038" w:type="dxa"/>
          </w:tcPr>
          <w:p w:rsidR="00AE1837" w:rsidRDefault="00AE1837" w:rsidP="00AE1837">
            <w:pPr>
              <w:outlineLvl w:val="0"/>
              <w:rPr>
                <w:rFonts w:ascii="Goudy Old Style" w:hAnsi="Goudy Old Style" w:cs="Times New Roman"/>
                <w:b/>
              </w:rPr>
            </w:pPr>
          </w:p>
        </w:tc>
      </w:tr>
    </w:tbl>
    <w:p w:rsidR="00AE1837" w:rsidRPr="00F6591B" w:rsidRDefault="00AE1837" w:rsidP="00AE1837">
      <w:pPr>
        <w:jc w:val="both"/>
        <w:rPr>
          <w:rFonts w:ascii="Goudy Old Style" w:hAnsi="Goudy Old Style" w:cs="Times New Roman"/>
          <w:b/>
        </w:rPr>
      </w:pPr>
    </w:p>
    <w:p w:rsidR="00AE1837" w:rsidRPr="00F6591B" w:rsidRDefault="00AE1837" w:rsidP="00AE1837">
      <w:pPr>
        <w:jc w:val="both"/>
        <w:outlineLvl w:val="0"/>
        <w:rPr>
          <w:rFonts w:ascii="Goudy Old Style" w:hAnsi="Goudy Old Style" w:cs="Times New Roman"/>
          <w:b/>
        </w:rPr>
      </w:pPr>
      <w:r>
        <w:rPr>
          <w:rFonts w:ascii="Goudy Old Style" w:hAnsi="Goudy Old Style" w:cs="Times New Roman"/>
          <w:b/>
          <w:bCs/>
          <w:iCs/>
          <w:u w:val="single"/>
        </w:rPr>
        <w:t>Overview</w:t>
      </w:r>
      <w:r w:rsidRPr="00F6591B">
        <w:rPr>
          <w:rFonts w:ascii="Goudy Old Style" w:hAnsi="Goudy Old Style" w:cs="Times New Roman"/>
          <w:b/>
          <w:iCs/>
        </w:rPr>
        <w:t xml:space="preserve"> </w:t>
      </w:r>
      <w:r w:rsidRPr="00F6591B">
        <w:rPr>
          <w:rFonts w:ascii="Goudy Old Style" w:hAnsi="Goudy Old Style" w:cs="Times New Roman"/>
          <w:b/>
        </w:rPr>
        <w:t xml:space="preserve"> </w:t>
      </w:r>
    </w:p>
    <w:p w:rsidR="00AE1837" w:rsidRPr="00F6591B" w:rsidRDefault="00AE1837" w:rsidP="00AE1837">
      <w:pPr>
        <w:jc w:val="both"/>
        <w:rPr>
          <w:rFonts w:ascii="Goudy Old Style" w:hAnsi="Goudy Old Style" w:cs="Times New Roman"/>
          <w:iCs/>
        </w:rPr>
      </w:pPr>
      <w:r w:rsidRPr="00F6591B">
        <w:rPr>
          <w:rFonts w:ascii="Goudy Old Style" w:hAnsi="Goudy Old Style" w:cs="Times New Roman"/>
          <w:i/>
          <w:iCs/>
        </w:rPr>
        <w:t>¡</w:t>
      </w:r>
      <w:proofErr w:type="spellStart"/>
      <w:r w:rsidRPr="00F6591B">
        <w:rPr>
          <w:rFonts w:ascii="Goudy Old Style" w:hAnsi="Goudy Old Style" w:cs="Times New Roman"/>
          <w:i/>
          <w:iCs/>
        </w:rPr>
        <w:t>Bienvenidos</w:t>
      </w:r>
      <w:proofErr w:type="spellEnd"/>
      <w:r w:rsidRPr="00F6591B">
        <w:rPr>
          <w:rFonts w:ascii="Goudy Old Style" w:hAnsi="Goudy Old Style" w:cs="Times New Roman"/>
          <w:i/>
          <w:iCs/>
        </w:rPr>
        <w:t xml:space="preserve"> </w:t>
      </w:r>
      <w:r w:rsidRPr="00F6591B">
        <w:rPr>
          <w:rFonts w:ascii="Goudy Old Style" w:hAnsi="Goudy Old Style" w:cs="Times New Roman"/>
          <w:iCs/>
        </w:rPr>
        <w:t>to Spanish 0003, Intermediate Spanish, the third semester of the Spanish Language Program in the Department of His</w:t>
      </w:r>
      <w:r>
        <w:rPr>
          <w:rFonts w:ascii="Goudy Old Style" w:hAnsi="Goudy Old Style" w:cs="Times New Roman"/>
          <w:iCs/>
        </w:rPr>
        <w:t>panic Languages and Literatures!</w:t>
      </w:r>
      <w:r w:rsidRPr="00F6591B">
        <w:rPr>
          <w:rFonts w:ascii="Goudy Old Style" w:hAnsi="Goudy Old Style" w:cs="Times New Roman"/>
          <w:iCs/>
        </w:rPr>
        <w:t xml:space="preserve"> It is designed to develop communicative proficiency. This course builds on and expands the language skills acquired during the first two semesters of Spanish (Span 0001 and 0002) or in Spanish 15. </w:t>
      </w:r>
    </w:p>
    <w:p w:rsidR="00AE1837" w:rsidRDefault="00AE1837" w:rsidP="00AE1837">
      <w:pPr>
        <w:jc w:val="both"/>
        <w:rPr>
          <w:rFonts w:ascii="Goudy Old Style" w:hAnsi="Goudy Old Style" w:cs="Times New Roman"/>
          <w:iCs/>
        </w:rPr>
      </w:pPr>
    </w:p>
    <w:p w:rsidR="00AE1837" w:rsidRPr="00613A8E" w:rsidRDefault="00AE1837" w:rsidP="00AE1837">
      <w:pPr>
        <w:jc w:val="both"/>
        <w:outlineLvl w:val="0"/>
        <w:rPr>
          <w:rFonts w:ascii="Goudy Old Style" w:hAnsi="Goudy Old Style" w:cs="Times New Roman"/>
          <w:b/>
          <w:bCs/>
          <w:iCs/>
          <w:u w:val="single"/>
        </w:rPr>
      </w:pPr>
      <w:r w:rsidRPr="00613A8E">
        <w:rPr>
          <w:rFonts w:ascii="Goudy Old Style" w:hAnsi="Goudy Old Style" w:cs="Times New Roman"/>
          <w:b/>
          <w:bCs/>
          <w:iCs/>
          <w:u w:val="single"/>
        </w:rPr>
        <w:t>Placement and Pre-requisite</w:t>
      </w:r>
    </w:p>
    <w:p w:rsidR="00AE1837" w:rsidRPr="00613A8E" w:rsidRDefault="00AE1837" w:rsidP="00AE1837">
      <w:pPr>
        <w:rPr>
          <w:rFonts w:ascii="Goudy Old Style" w:hAnsi="Goudy Old Style"/>
        </w:rPr>
      </w:pPr>
      <w:r w:rsidRPr="00613A8E">
        <w:rPr>
          <w:rFonts w:ascii="Goudy Old Style" w:hAnsi="Goudy Old Style"/>
        </w:rPr>
        <w:t>One of the following applies:</w:t>
      </w:r>
    </w:p>
    <w:p w:rsidR="00AE1837" w:rsidRPr="00AE1837" w:rsidRDefault="00AE1837" w:rsidP="00AE1837">
      <w:pPr>
        <w:pStyle w:val="ListParagraph"/>
        <w:numPr>
          <w:ilvl w:val="0"/>
          <w:numId w:val="4"/>
        </w:numPr>
        <w:spacing w:after="200" w:line="276" w:lineRule="auto"/>
        <w:ind w:left="270"/>
        <w:rPr>
          <w:rFonts w:ascii="Goudy Old Style" w:eastAsiaTheme="majorEastAsia" w:hAnsi="Goudy Old Style" w:cstheme="majorBidi"/>
        </w:rPr>
      </w:pPr>
      <w:r w:rsidRPr="00613A8E">
        <w:rPr>
          <w:rFonts w:ascii="Goudy Old Style" w:eastAsiaTheme="majorEastAsia" w:hAnsi="Goudy Old Style" w:cstheme="majorBidi"/>
        </w:rPr>
        <w:t xml:space="preserve">You have taken 3 (three) or 4 (four) years of Spanish in high school </w:t>
      </w:r>
      <w:r w:rsidRPr="00613A8E">
        <w:rPr>
          <w:rFonts w:ascii="Goudy Old Style" w:eastAsiaTheme="majorEastAsia" w:hAnsi="Goudy Old Style" w:cstheme="majorBidi"/>
          <w:shd w:val="clear" w:color="auto" w:fill="FFFFFF"/>
        </w:rPr>
        <w:t>within one academic year of high school graduation (in other words, your last Spanish class in high school was last spring or fall).</w:t>
      </w:r>
    </w:p>
    <w:p w:rsidR="00AE1837" w:rsidRPr="00613A8E" w:rsidRDefault="00AE1837" w:rsidP="00AE1837">
      <w:pPr>
        <w:pStyle w:val="ListParagraph"/>
        <w:numPr>
          <w:ilvl w:val="0"/>
          <w:numId w:val="4"/>
        </w:numPr>
        <w:spacing w:after="200" w:line="276" w:lineRule="auto"/>
        <w:ind w:left="270"/>
        <w:rPr>
          <w:rFonts w:ascii="Goudy Old Style" w:eastAsiaTheme="majorEastAsia" w:hAnsi="Goudy Old Style" w:cstheme="majorBidi"/>
        </w:rPr>
      </w:pPr>
      <w:r>
        <w:rPr>
          <w:rFonts w:ascii="Goudy Old Style" w:eastAsiaTheme="majorEastAsia" w:hAnsi="Goudy Old Style" w:cstheme="majorBidi"/>
          <w:shd w:val="clear" w:color="auto" w:fill="FFFFFF"/>
        </w:rPr>
        <w:t>You received an A in Spanish 3 – or gotten special permission from Mrs. Brown.</w:t>
      </w:r>
    </w:p>
    <w:p w:rsidR="00AE1837" w:rsidRPr="00613A8E" w:rsidRDefault="00AE1837" w:rsidP="00AE1837">
      <w:pPr>
        <w:pStyle w:val="ListParagraph"/>
        <w:spacing w:after="200" w:line="276" w:lineRule="auto"/>
        <w:ind w:left="270"/>
        <w:rPr>
          <w:rFonts w:ascii="Goudy Old Style" w:hAnsi="Goudy Old Style"/>
        </w:rPr>
      </w:pPr>
    </w:p>
    <w:p w:rsidR="00AE1837" w:rsidRPr="00F6591B" w:rsidRDefault="00AE1837" w:rsidP="00AE1837">
      <w:pPr>
        <w:jc w:val="both"/>
        <w:outlineLvl w:val="0"/>
        <w:rPr>
          <w:rFonts w:ascii="Goudy Old Style" w:hAnsi="Goudy Old Style" w:cs="Times New Roman"/>
          <w:b/>
          <w:bCs/>
        </w:rPr>
      </w:pPr>
      <w:r w:rsidRPr="00F6591B">
        <w:rPr>
          <w:rFonts w:ascii="Goudy Old Style" w:hAnsi="Goudy Old Style" w:cs="Times New Roman"/>
          <w:b/>
          <w:bCs/>
          <w:u w:val="single"/>
        </w:rPr>
        <w:t>Learning Outcomes</w:t>
      </w:r>
    </w:p>
    <w:p w:rsidR="00AE1837" w:rsidRPr="00F6591B" w:rsidRDefault="00AE1837" w:rsidP="00AE1837">
      <w:pPr>
        <w:pStyle w:val="ListParagraph"/>
        <w:numPr>
          <w:ilvl w:val="0"/>
          <w:numId w:val="3"/>
        </w:numPr>
        <w:jc w:val="both"/>
        <w:rPr>
          <w:rFonts w:ascii="Goudy Old Style" w:hAnsi="Goudy Old Style" w:cs="Times New Roman"/>
        </w:rPr>
      </w:pPr>
      <w:r w:rsidRPr="00F6591B">
        <w:rPr>
          <w:rFonts w:ascii="Goudy Old Style" w:hAnsi="Goudy Old Style" w:cs="Times New Roman"/>
        </w:rPr>
        <w:t>Students who enter Spanish 0003 will be able</w:t>
      </w:r>
      <w:r w:rsidRPr="00F6591B">
        <w:rPr>
          <w:rFonts w:ascii="Goudy Old Style" w:hAnsi="Goudy Old Style" w:cs="Times New Roman"/>
          <w:bCs/>
        </w:rPr>
        <w:t xml:space="preserve"> to sustain concrete exchanges on predictable topics necessary for surviving in the target culture. In addition, they will be able to express personal meaning and discuss information related to self and family, daily activity, and immediate needs, but also personal preferences. During the course of the semester, </w:t>
      </w:r>
      <w:r w:rsidRPr="00F6591B">
        <w:rPr>
          <w:rFonts w:ascii="Goudy Old Style" w:hAnsi="Goudy Old Style" w:cs="Times New Roman"/>
        </w:rPr>
        <w:t xml:space="preserve">they will improve </w:t>
      </w:r>
      <w:r w:rsidRPr="00F6591B">
        <w:rPr>
          <w:rFonts w:ascii="Goudy Old Style" w:hAnsi="Goudy Old Style" w:cs="Times New Roman"/>
          <w:bCs/>
        </w:rPr>
        <w:t>the four skills (reading, writing, speaking, and listening)</w:t>
      </w:r>
      <w:r w:rsidRPr="00F6591B">
        <w:rPr>
          <w:rFonts w:ascii="Goudy Old Style" w:hAnsi="Goudy Old Style" w:cs="Times New Roman"/>
        </w:rPr>
        <w:t xml:space="preserve"> through reading activities, compositions assignments, and short films. Students will expand their knowledge of cultures of the Spanish-speaking world and its people.</w:t>
      </w:r>
    </w:p>
    <w:p w:rsidR="00AE1837" w:rsidRPr="00F6591B" w:rsidRDefault="00AE1837" w:rsidP="00AE1837">
      <w:pPr>
        <w:pStyle w:val="ListParagraph"/>
        <w:numPr>
          <w:ilvl w:val="0"/>
          <w:numId w:val="3"/>
        </w:numPr>
        <w:jc w:val="both"/>
        <w:rPr>
          <w:rFonts w:ascii="Goudy Old Style" w:hAnsi="Goudy Old Style" w:cs="Times New Roman"/>
        </w:rPr>
      </w:pPr>
      <w:r w:rsidRPr="00F6591B">
        <w:rPr>
          <w:rFonts w:ascii="Goudy Old Style" w:hAnsi="Goudy Old Style" w:cs="Times New Roman"/>
        </w:rPr>
        <w:t>By the end of the semester, students in Spanish 0003 will be able to handle a substantial number of communicative tasks most of the time. They will develop the ability to narrate and describe in all major frames using connecting discourse of paragraph length. They will have learned to successfully sustain social interaction requiring a basic exchange of information related to their work, school, recreation, particular interests and areas of competence.</w:t>
      </w:r>
    </w:p>
    <w:p w:rsidR="00AE1837" w:rsidRDefault="00AE1837" w:rsidP="00AE1837">
      <w:pPr>
        <w:jc w:val="both"/>
        <w:rPr>
          <w:rFonts w:ascii="Goudy Old Style" w:hAnsi="Goudy Old Style" w:cs="Times New Roman"/>
        </w:rPr>
      </w:pPr>
    </w:p>
    <w:p w:rsidR="00AE1837" w:rsidRPr="00F6591B" w:rsidRDefault="00AE1837" w:rsidP="00AE1837">
      <w:pPr>
        <w:jc w:val="both"/>
        <w:rPr>
          <w:rFonts w:ascii="Goudy Old Style" w:hAnsi="Goudy Old Style" w:cs="Times New Roman"/>
        </w:rPr>
      </w:pPr>
    </w:p>
    <w:p w:rsidR="00AE1837" w:rsidRDefault="00AE1837" w:rsidP="00AE1837">
      <w:pPr>
        <w:jc w:val="both"/>
        <w:outlineLvl w:val="0"/>
        <w:rPr>
          <w:rFonts w:ascii="Goudy Old Style" w:hAnsi="Goudy Old Style" w:cs="Times New Roman"/>
          <w:b/>
        </w:rPr>
      </w:pPr>
      <w:r w:rsidRPr="00F6591B">
        <w:rPr>
          <w:rFonts w:ascii="Goudy Old Style" w:hAnsi="Goudy Old Style" w:cs="Times New Roman"/>
          <w:b/>
          <w:bCs/>
          <w:u w:val="single"/>
        </w:rPr>
        <w:t>Your role</w:t>
      </w:r>
      <w:r w:rsidRPr="00F6591B">
        <w:rPr>
          <w:rFonts w:ascii="Goudy Old Style" w:hAnsi="Goudy Old Style" w:cs="Times New Roman"/>
          <w:b/>
        </w:rPr>
        <w:t xml:space="preserve"> </w:t>
      </w:r>
    </w:p>
    <w:p w:rsidR="00AE1837" w:rsidRPr="00F6591B" w:rsidRDefault="00AE1837" w:rsidP="00AE1837">
      <w:pPr>
        <w:jc w:val="both"/>
        <w:rPr>
          <w:rFonts w:ascii="Goudy Old Style" w:hAnsi="Goudy Old Style" w:cs="Times New Roman"/>
        </w:rPr>
      </w:pPr>
      <w:r w:rsidRPr="00F6591B">
        <w:rPr>
          <w:rFonts w:ascii="Goudy Old Style" w:hAnsi="Goudy Old Style" w:cs="Times New Roman"/>
        </w:rPr>
        <w:t xml:space="preserve">Much of the responsibility for learning a language falls on you, the student. </w:t>
      </w:r>
      <w:r w:rsidRPr="00F6591B">
        <w:rPr>
          <w:rFonts w:ascii="Goudy Old Style" w:hAnsi="Goudy Old Style" w:cs="Times New Roman"/>
          <w:bCs/>
        </w:rPr>
        <w:t xml:space="preserve">To derive the utmost benefit from this class, daily attendance is essential. </w:t>
      </w:r>
      <w:r>
        <w:rPr>
          <w:rFonts w:ascii="Goudy Old Style" w:hAnsi="Goudy Old Style" w:cs="Times New Roman"/>
          <w:bCs/>
        </w:rPr>
        <w:t>T</w:t>
      </w:r>
      <w:r w:rsidRPr="00F6591B">
        <w:rPr>
          <w:rFonts w:ascii="Goudy Old Style" w:hAnsi="Goudy Old Style" w:cs="Times New Roman"/>
          <w:bCs/>
        </w:rPr>
        <w:t xml:space="preserve">ake advantage of </w:t>
      </w:r>
      <w:r>
        <w:rPr>
          <w:rFonts w:ascii="Goudy Old Style" w:hAnsi="Goudy Old Style" w:cs="Times New Roman"/>
          <w:bCs/>
        </w:rPr>
        <w:t>the time to practice</w:t>
      </w:r>
      <w:r w:rsidRPr="00F6591B">
        <w:rPr>
          <w:rFonts w:ascii="Goudy Old Style" w:hAnsi="Goudy Old Style" w:cs="Times New Roman"/>
          <w:bCs/>
        </w:rPr>
        <w:t xml:space="preserve"> the language in class. Attendance to each session is required. </w:t>
      </w:r>
      <w:r w:rsidRPr="00F6591B">
        <w:rPr>
          <w:rFonts w:ascii="Goudy Old Style" w:hAnsi="Goudy Old Style" w:cs="Times New Roman"/>
        </w:rPr>
        <w:t>You are expected to come to class well prepared and ready to participate. This means to study the “</w:t>
      </w:r>
      <w:proofErr w:type="spellStart"/>
      <w:r w:rsidRPr="00F6591B">
        <w:rPr>
          <w:rFonts w:ascii="Goudy Old Style" w:hAnsi="Goudy Old Style" w:cs="Times New Roman"/>
        </w:rPr>
        <w:t>temario</w:t>
      </w:r>
      <w:proofErr w:type="spellEnd"/>
      <w:r w:rsidRPr="00F6591B">
        <w:rPr>
          <w:rFonts w:ascii="Goudy Old Style" w:hAnsi="Goudy Old Style" w:cs="Times New Roman"/>
        </w:rPr>
        <w:t xml:space="preserve"> del </w:t>
      </w:r>
      <w:proofErr w:type="spellStart"/>
      <w:r w:rsidRPr="00F6591B">
        <w:rPr>
          <w:rFonts w:ascii="Goudy Old Style" w:hAnsi="Goudy Old Style" w:cs="Times New Roman"/>
        </w:rPr>
        <w:t>día</w:t>
      </w:r>
      <w:proofErr w:type="spellEnd"/>
      <w:r w:rsidRPr="00AE1837">
        <w:rPr>
          <w:rFonts w:ascii="Goudy Old Style" w:hAnsi="Goudy Old Style" w:cs="Times New Roman"/>
          <w:highlight w:val="yellow"/>
        </w:rPr>
        <w:t xml:space="preserve">” </w:t>
      </w:r>
      <w:r w:rsidRPr="00AE1837">
        <w:rPr>
          <w:rFonts w:ascii="Goudy Old Style" w:hAnsi="Goudy Old Style" w:cs="Times New Roman"/>
          <w:b/>
          <w:highlight w:val="yellow"/>
          <w:u w:val="single"/>
        </w:rPr>
        <w:t>before</w:t>
      </w:r>
      <w:r w:rsidRPr="00F6591B">
        <w:rPr>
          <w:rFonts w:ascii="Goudy Old Style" w:hAnsi="Goudy Old Style" w:cs="Times New Roman"/>
        </w:rPr>
        <w:t xml:space="preserve"> each class and to hand in on time what is indicated in the section “</w:t>
      </w:r>
      <w:proofErr w:type="spellStart"/>
      <w:r w:rsidRPr="00F6591B">
        <w:rPr>
          <w:rFonts w:ascii="Goudy Old Style" w:hAnsi="Goudy Old Style" w:cs="Times New Roman"/>
        </w:rPr>
        <w:t>para</w:t>
      </w:r>
      <w:proofErr w:type="spellEnd"/>
      <w:r w:rsidRPr="00F6591B">
        <w:rPr>
          <w:rFonts w:ascii="Goudy Old Style" w:hAnsi="Goudy Old Style" w:cs="Times New Roman"/>
        </w:rPr>
        <w:t xml:space="preserve"> </w:t>
      </w:r>
      <w:proofErr w:type="spellStart"/>
      <w:r w:rsidRPr="00F6591B">
        <w:rPr>
          <w:rFonts w:ascii="Goudy Old Style" w:hAnsi="Goudy Old Style" w:cs="Times New Roman"/>
        </w:rPr>
        <w:t>entregar</w:t>
      </w:r>
      <w:proofErr w:type="spellEnd"/>
      <w:r w:rsidRPr="00F6591B">
        <w:rPr>
          <w:rFonts w:ascii="Goudy Old Style" w:hAnsi="Goudy Old Style" w:cs="Times New Roman"/>
        </w:rPr>
        <w:t>” (third column of the calendar), in addition to any assignment that your instructor might require you to complete.</w:t>
      </w:r>
    </w:p>
    <w:p w:rsidR="00AE1837" w:rsidRPr="00F6591B" w:rsidRDefault="00AE1837" w:rsidP="00AE1837">
      <w:pPr>
        <w:jc w:val="both"/>
        <w:rPr>
          <w:rFonts w:ascii="Goudy Old Style" w:hAnsi="Goudy Old Style" w:cs="Times New Roman"/>
          <w:b/>
          <w:bCs/>
          <w:u w:val="single"/>
        </w:rPr>
      </w:pPr>
    </w:p>
    <w:p w:rsidR="00AE1837" w:rsidRPr="005E774E" w:rsidRDefault="00AE1837" w:rsidP="00AE1837">
      <w:pPr>
        <w:rPr>
          <w:rFonts w:ascii="Goudy Old Style" w:hAnsi="Goudy Old Style" w:cs="Times New Roman"/>
          <w:b/>
          <w:bCs/>
          <w:u w:val="single"/>
        </w:rPr>
      </w:pPr>
      <w:r w:rsidRPr="005E774E">
        <w:rPr>
          <w:rFonts w:ascii="Goudy Old Style" w:hAnsi="Goudy Old Style" w:cs="Times New Roman"/>
          <w:b/>
          <w:bCs/>
          <w:u w:val="single"/>
        </w:rPr>
        <w:br w:type="page"/>
      </w:r>
    </w:p>
    <w:p w:rsidR="00AE1837" w:rsidRPr="00647892" w:rsidRDefault="00AE1837" w:rsidP="00AE1837">
      <w:pPr>
        <w:jc w:val="both"/>
        <w:outlineLvl w:val="0"/>
        <w:rPr>
          <w:rFonts w:ascii="Goudy Old Style" w:hAnsi="Goudy Old Style" w:cs="Times New Roman"/>
          <w:bCs/>
          <w:lang w:val="es-AR"/>
        </w:rPr>
      </w:pPr>
      <w:r w:rsidRPr="00647892">
        <w:rPr>
          <w:rFonts w:ascii="Goudy Old Style" w:hAnsi="Goudy Old Style" w:cs="Times New Roman"/>
          <w:b/>
          <w:bCs/>
          <w:u w:val="single"/>
          <w:lang w:val="es-AR"/>
        </w:rPr>
        <w:lastRenderedPageBreak/>
        <w:t>Required Texts and Materials</w:t>
      </w:r>
      <w:r w:rsidRPr="00647892">
        <w:rPr>
          <w:rFonts w:ascii="Goudy Old Style" w:hAnsi="Goudy Old Style" w:cs="Times New Roman"/>
          <w:bCs/>
          <w:lang w:val="es-AR"/>
        </w:rPr>
        <w:t xml:space="preserve"> </w:t>
      </w:r>
    </w:p>
    <w:p w:rsidR="00AE1837" w:rsidRPr="00F6591B" w:rsidRDefault="00AE1837" w:rsidP="00AE1837">
      <w:pPr>
        <w:jc w:val="both"/>
        <w:rPr>
          <w:rFonts w:ascii="Goudy Old Style" w:hAnsi="Goudy Old Style" w:cs="Times New Roman"/>
          <w:bCs/>
        </w:rPr>
      </w:pPr>
      <w:r w:rsidRPr="00F6591B">
        <w:rPr>
          <w:rFonts w:ascii="Goudy Old Style" w:hAnsi="Goudy Old Style" w:cs="Times New Roman"/>
          <w:bCs/>
          <w:lang w:val="es-AR"/>
        </w:rPr>
        <w:t xml:space="preserve">Blanco, J. </w:t>
      </w:r>
      <w:r w:rsidRPr="00F6591B">
        <w:rPr>
          <w:rFonts w:ascii="Goudy Old Style" w:hAnsi="Goudy Old Style" w:cs="Times New Roman"/>
          <w:bCs/>
          <w:i/>
          <w:iCs/>
          <w:lang w:val="es-AR"/>
        </w:rPr>
        <w:t>Enfoques: Curso intermedio de lengua española</w:t>
      </w:r>
      <w:r w:rsidRPr="00F6591B">
        <w:rPr>
          <w:rFonts w:ascii="Goudy Old Style" w:hAnsi="Goudy Old Style" w:cs="Times New Roman"/>
          <w:bCs/>
          <w:lang w:val="es-AR"/>
        </w:rPr>
        <w:t xml:space="preserve">. </w:t>
      </w:r>
      <w:r w:rsidRPr="00F6591B">
        <w:rPr>
          <w:rFonts w:ascii="Goudy Old Style" w:hAnsi="Goudy Old Style" w:cs="Times New Roman"/>
          <w:bCs/>
        </w:rPr>
        <w:t>4</w:t>
      </w:r>
      <w:r w:rsidRPr="00F6591B">
        <w:rPr>
          <w:rFonts w:ascii="Goudy Old Style" w:hAnsi="Goudy Old Style" w:cs="Times New Roman"/>
          <w:bCs/>
          <w:vertAlign w:val="superscript"/>
        </w:rPr>
        <w:t>th</w:t>
      </w:r>
      <w:r w:rsidRPr="00F6591B">
        <w:rPr>
          <w:rFonts w:ascii="Goudy Old Style" w:hAnsi="Goudy Old Style" w:cs="Times New Roman"/>
          <w:bCs/>
        </w:rPr>
        <w:t xml:space="preserve"> ed. Boston: Vista Higher Learning, 2016.</w:t>
      </w:r>
    </w:p>
    <w:p w:rsidR="00AE1837" w:rsidRPr="00F6591B" w:rsidRDefault="00AE1837" w:rsidP="00AE1837">
      <w:pPr>
        <w:jc w:val="both"/>
        <w:rPr>
          <w:rFonts w:ascii="Goudy Old Style" w:hAnsi="Goudy Old Style" w:cs="Times New Roman"/>
          <w:bCs/>
        </w:rPr>
      </w:pPr>
      <w:r w:rsidRPr="00F6591B">
        <w:rPr>
          <w:rFonts w:ascii="Goudy Old Style" w:hAnsi="Goudy Old Style" w:cs="Times New Roman"/>
          <w:bCs/>
        </w:rPr>
        <w:t xml:space="preserve">[The book comes in a package with a Supersite Plus Code (Supersite &amp; </w:t>
      </w:r>
      <w:proofErr w:type="spellStart"/>
      <w:r w:rsidRPr="00F6591B">
        <w:rPr>
          <w:rFonts w:ascii="Goudy Old Style" w:hAnsi="Goudy Old Style" w:cs="Times New Roman"/>
          <w:bCs/>
        </w:rPr>
        <w:t>WebSAM</w:t>
      </w:r>
      <w:proofErr w:type="spellEnd"/>
      <w:r w:rsidRPr="00F6591B">
        <w:rPr>
          <w:rFonts w:ascii="Goudy Old Style" w:hAnsi="Goudy Old Style" w:cs="Times New Roman"/>
          <w:bCs/>
        </w:rPr>
        <w:t xml:space="preserve"> &amp; </w:t>
      </w:r>
      <w:proofErr w:type="spellStart"/>
      <w:r w:rsidRPr="00F6591B">
        <w:rPr>
          <w:rFonts w:ascii="Goudy Old Style" w:hAnsi="Goudy Old Style" w:cs="Times New Roman"/>
          <w:bCs/>
        </w:rPr>
        <w:t>vText</w:t>
      </w:r>
      <w:proofErr w:type="spellEnd"/>
      <w:r w:rsidRPr="00F6591B">
        <w:rPr>
          <w:rFonts w:ascii="Goudy Old Style" w:hAnsi="Goudy Old Style" w:cs="Times New Roman"/>
          <w:bCs/>
        </w:rPr>
        <w:t xml:space="preserve">)] </w:t>
      </w:r>
    </w:p>
    <w:p w:rsidR="00AE1837" w:rsidRPr="00F6591B" w:rsidRDefault="00AE1837" w:rsidP="00AE1837">
      <w:pPr>
        <w:jc w:val="both"/>
        <w:rPr>
          <w:rFonts w:ascii="Goudy Old Style" w:hAnsi="Goudy Old Style" w:cs="Times New Roman"/>
          <w:bCs/>
        </w:rPr>
      </w:pPr>
    </w:p>
    <w:p w:rsidR="00AE1837" w:rsidRPr="00F6591B" w:rsidRDefault="00AE1837" w:rsidP="00AE1837">
      <w:pPr>
        <w:jc w:val="both"/>
        <w:rPr>
          <w:rFonts w:ascii="Goudy Old Style" w:eastAsia="Times New Roman" w:hAnsi="Goudy Old Style" w:cs="Times New Roman"/>
          <w:color w:val="222222"/>
          <w:shd w:val="clear" w:color="auto" w:fill="FFFFFF"/>
        </w:rPr>
      </w:pPr>
      <w:r w:rsidRPr="00F6591B">
        <w:rPr>
          <w:rFonts w:ascii="Goudy Old Style" w:eastAsia="Times New Roman" w:hAnsi="Goudy Old Style" w:cs="Times New Roman"/>
          <w:color w:val="222222"/>
          <w:shd w:val="clear" w:color="auto" w:fill="FFFFFF"/>
        </w:rPr>
        <w:t xml:space="preserve">Students can decide whether to buy the package in the Pitt bookstore, which comes with a physical copy of the textbook and the code with the access to “Supersite and </w:t>
      </w:r>
      <w:proofErr w:type="spellStart"/>
      <w:r w:rsidRPr="00F6591B">
        <w:rPr>
          <w:rFonts w:ascii="Goudy Old Style" w:eastAsia="Times New Roman" w:hAnsi="Goudy Old Style" w:cs="Times New Roman"/>
          <w:color w:val="222222"/>
          <w:shd w:val="clear" w:color="auto" w:fill="FFFFFF"/>
        </w:rPr>
        <w:t>WebSAM</w:t>
      </w:r>
      <w:proofErr w:type="spellEnd"/>
      <w:r w:rsidRPr="00F6591B">
        <w:rPr>
          <w:rFonts w:ascii="Goudy Old Style" w:eastAsia="Times New Roman" w:hAnsi="Goudy Old Style" w:cs="Times New Roman"/>
          <w:color w:val="222222"/>
          <w:shd w:val="clear" w:color="auto" w:fill="FFFFFF"/>
        </w:rPr>
        <w:t>” or to buy the book online using this link</w:t>
      </w:r>
      <w:r>
        <w:rPr>
          <w:rFonts w:ascii="Goudy Old Style" w:eastAsia="Times New Roman" w:hAnsi="Goudy Old Style" w:cs="Times New Roman"/>
          <w:color w:val="222222"/>
          <w:shd w:val="clear" w:color="auto" w:fill="FFFFFF"/>
        </w:rPr>
        <w:t>:</w:t>
      </w:r>
      <w:r w:rsidRPr="00F6591B">
        <w:rPr>
          <w:rFonts w:ascii="Goudy Old Style" w:eastAsia="Times New Roman" w:hAnsi="Goudy Old Style" w:cs="Times New Roman"/>
          <w:color w:val="222222"/>
          <w:shd w:val="clear" w:color="auto" w:fill="FFFFFF"/>
        </w:rPr>
        <w:t xml:space="preserve"> </w:t>
      </w:r>
    </w:p>
    <w:p w:rsidR="00AE1837" w:rsidRPr="00F6591B" w:rsidRDefault="00AE1837" w:rsidP="00AE1837">
      <w:pPr>
        <w:jc w:val="both"/>
        <w:rPr>
          <w:rFonts w:ascii="Goudy Old Style" w:eastAsia="Times New Roman" w:hAnsi="Goudy Old Style" w:cs="Times New Roman"/>
        </w:rPr>
      </w:pPr>
      <w:hyperlink r:id="rId6" w:history="1">
        <w:r w:rsidRPr="00F6591B">
          <w:rPr>
            <w:rStyle w:val="Hyperlink"/>
            <w:rFonts w:ascii="Goudy Old Style" w:eastAsia="Times New Roman" w:hAnsi="Goudy Old Style" w:cs="Times New Roman"/>
            <w:sz w:val="24"/>
            <w:szCs w:val="24"/>
          </w:rPr>
          <w:t>http://vistahigherlearning.com/students/store/spanish-programs/enfoques-4th-edition.html</w:t>
        </w:r>
      </w:hyperlink>
    </w:p>
    <w:p w:rsidR="00AE1837" w:rsidRPr="00F6591B" w:rsidRDefault="00AE1837" w:rsidP="00AE1837">
      <w:pPr>
        <w:jc w:val="both"/>
        <w:rPr>
          <w:rFonts w:ascii="Goudy Old Style" w:eastAsia="Times New Roman" w:hAnsi="Goudy Old Style" w:cs="Times New Roman"/>
          <w:color w:val="222222"/>
          <w:shd w:val="clear" w:color="auto" w:fill="FFFFFF"/>
        </w:rPr>
      </w:pPr>
      <w:r w:rsidRPr="00F6591B">
        <w:rPr>
          <w:rFonts w:ascii="Goudy Old Style" w:eastAsia="Times New Roman" w:hAnsi="Goudy Old Style" w:cs="Times New Roman"/>
          <w:color w:val="222222"/>
          <w:shd w:val="clear" w:color="auto" w:fill="FFFFFF"/>
        </w:rPr>
        <w:t>Students are responsible to bring their textbook to class every day, either as a hard copy or with the adequate technology to read an e</w:t>
      </w:r>
      <w:r>
        <w:rPr>
          <w:rFonts w:ascii="Goudy Old Style" w:eastAsia="Times New Roman" w:hAnsi="Goudy Old Style" w:cs="Times New Roman"/>
          <w:color w:val="222222"/>
          <w:shd w:val="clear" w:color="auto" w:fill="FFFFFF"/>
        </w:rPr>
        <w:t>-</w:t>
      </w:r>
      <w:r w:rsidRPr="00F6591B">
        <w:rPr>
          <w:rFonts w:ascii="Goudy Old Style" w:eastAsia="Times New Roman" w:hAnsi="Goudy Old Style" w:cs="Times New Roman"/>
          <w:color w:val="222222"/>
          <w:shd w:val="clear" w:color="auto" w:fill="FFFFFF"/>
        </w:rPr>
        <w:t xml:space="preserve">book.  </w:t>
      </w:r>
    </w:p>
    <w:p w:rsidR="00AE1837" w:rsidRPr="00F6591B" w:rsidRDefault="00AE1837" w:rsidP="00AE1837">
      <w:pPr>
        <w:rPr>
          <w:rFonts w:ascii="Goudy Old Style" w:eastAsia="Times New Roman" w:hAnsi="Goudy Old Style" w:cs="Times New Roman"/>
          <w:color w:val="222222"/>
          <w:shd w:val="clear" w:color="auto" w:fill="FFFFFF"/>
        </w:rPr>
      </w:pPr>
      <w:r w:rsidRPr="00F6591B">
        <w:rPr>
          <w:rFonts w:ascii="Goudy Old Style" w:eastAsia="Times New Roman" w:hAnsi="Goudy Old Style" w:cs="Times New Roman"/>
          <w:color w:val="222222"/>
          <w:shd w:val="clear" w:color="auto" w:fill="FFFFFF"/>
        </w:rPr>
        <w:t>To sum up, there are three options:</w:t>
      </w:r>
    </w:p>
    <w:p w:rsidR="00AE1837" w:rsidRPr="00F6591B" w:rsidRDefault="00AE1837" w:rsidP="00AE1837">
      <w:pPr>
        <w:widowControl w:val="0"/>
        <w:autoSpaceDE w:val="0"/>
        <w:autoSpaceDN w:val="0"/>
        <w:adjustRightInd w:val="0"/>
        <w:rPr>
          <w:rFonts w:ascii="Goudy Old Style" w:eastAsia="Times New Roman" w:hAnsi="Goudy Old Style" w:cs="Times New Roman"/>
          <w:color w:val="222222"/>
          <w:shd w:val="clear" w:color="auto" w:fill="FFFFFF"/>
        </w:rPr>
      </w:pPr>
      <w:r w:rsidRPr="00F6591B">
        <w:rPr>
          <w:rFonts w:ascii="Goudy Old Style" w:eastAsia="Times New Roman" w:hAnsi="Goudy Old Style" w:cs="Times New Roman"/>
          <w:color w:val="222222"/>
          <w:shd w:val="clear" w:color="auto" w:fill="FFFFFF"/>
        </w:rPr>
        <w:t xml:space="preserve">1. Book in hardcopy version with </w:t>
      </w:r>
      <w:r w:rsidRPr="00F6591B">
        <w:rPr>
          <w:rFonts w:ascii="Goudy Old Style" w:hAnsi="Goudy Old Style" w:cs="Times New Roman"/>
          <w:bCs/>
        </w:rPr>
        <w:t xml:space="preserve">Supersite Plus Code (Supersite &amp; </w:t>
      </w:r>
      <w:proofErr w:type="spellStart"/>
      <w:r w:rsidRPr="00F6591B">
        <w:rPr>
          <w:rFonts w:ascii="Goudy Old Style" w:hAnsi="Goudy Old Style" w:cs="Times New Roman"/>
          <w:bCs/>
        </w:rPr>
        <w:t>WebSAM</w:t>
      </w:r>
      <w:proofErr w:type="spellEnd"/>
      <w:r w:rsidRPr="00F6591B">
        <w:rPr>
          <w:rFonts w:ascii="Goudy Old Style" w:hAnsi="Goudy Old Style" w:cs="Times New Roman"/>
          <w:bCs/>
        </w:rPr>
        <w:t xml:space="preserve"> &amp; </w:t>
      </w:r>
      <w:proofErr w:type="spellStart"/>
      <w:r w:rsidRPr="00F6591B">
        <w:rPr>
          <w:rFonts w:ascii="Goudy Old Style" w:hAnsi="Goudy Old Style" w:cs="Times New Roman"/>
          <w:bCs/>
        </w:rPr>
        <w:t>vText</w:t>
      </w:r>
      <w:proofErr w:type="spellEnd"/>
      <w:r w:rsidRPr="00F6591B">
        <w:rPr>
          <w:rFonts w:ascii="Goudy Old Style" w:hAnsi="Goudy Old Style" w:cs="Times New Roman"/>
          <w:bCs/>
        </w:rPr>
        <w:t>)].</w:t>
      </w:r>
      <w:r w:rsidRPr="00F6591B">
        <w:rPr>
          <w:rFonts w:ascii="Goudy Old Style" w:hAnsi="Goudy Old Style" w:cs="Arial"/>
        </w:rPr>
        <w:t xml:space="preserve"> ISBN </w:t>
      </w:r>
      <w:r w:rsidRPr="00F6591B">
        <w:rPr>
          <w:rFonts w:ascii="Goudy Old Style" w:hAnsi="Goudy Old Style" w:cs="Arial"/>
          <w:color w:val="000000"/>
          <w:shd w:val="clear" w:color="auto" w:fill="FFFFFF"/>
        </w:rPr>
        <w:t>978-1-62680-718-1</w:t>
      </w:r>
    </w:p>
    <w:p w:rsidR="00AE1837" w:rsidRPr="00F6591B" w:rsidRDefault="00AE1837" w:rsidP="00AE1837">
      <w:pPr>
        <w:widowControl w:val="0"/>
        <w:autoSpaceDE w:val="0"/>
        <w:autoSpaceDN w:val="0"/>
        <w:adjustRightInd w:val="0"/>
        <w:rPr>
          <w:rFonts w:ascii="Goudy Old Style" w:eastAsia="Times New Roman" w:hAnsi="Goudy Old Style" w:cs="Times New Roman"/>
          <w:shd w:val="clear" w:color="auto" w:fill="FFFFFF"/>
        </w:rPr>
      </w:pPr>
      <w:r w:rsidRPr="00F6591B">
        <w:rPr>
          <w:rFonts w:ascii="Goudy Old Style" w:eastAsia="Times New Roman" w:hAnsi="Goudy Old Style" w:cs="Times New Roman"/>
          <w:color w:val="222222"/>
          <w:shd w:val="clear" w:color="auto" w:fill="FFFFFF"/>
        </w:rPr>
        <w:t xml:space="preserve">2. Book in loose-leaf edition version with </w:t>
      </w:r>
      <w:r w:rsidRPr="00F6591B">
        <w:rPr>
          <w:rFonts w:ascii="Goudy Old Style" w:hAnsi="Goudy Old Style" w:cs="Times New Roman"/>
          <w:bCs/>
        </w:rPr>
        <w:t xml:space="preserve">Supersite Plus Code (Supersite &amp; </w:t>
      </w:r>
      <w:proofErr w:type="spellStart"/>
      <w:r w:rsidRPr="00F6591B">
        <w:rPr>
          <w:rFonts w:ascii="Goudy Old Style" w:hAnsi="Goudy Old Style" w:cs="Times New Roman"/>
          <w:bCs/>
        </w:rPr>
        <w:t>WebSAM</w:t>
      </w:r>
      <w:proofErr w:type="spellEnd"/>
      <w:r w:rsidRPr="00F6591B">
        <w:rPr>
          <w:rFonts w:ascii="Goudy Old Style" w:hAnsi="Goudy Old Style" w:cs="Times New Roman"/>
          <w:bCs/>
        </w:rPr>
        <w:t xml:space="preserve"> &amp; </w:t>
      </w:r>
      <w:proofErr w:type="spellStart"/>
      <w:r w:rsidRPr="00F6591B">
        <w:rPr>
          <w:rFonts w:ascii="Goudy Old Style" w:hAnsi="Goudy Old Style" w:cs="Times New Roman"/>
          <w:bCs/>
        </w:rPr>
        <w:t>vText</w:t>
      </w:r>
      <w:proofErr w:type="spellEnd"/>
      <w:r w:rsidRPr="00F6591B">
        <w:rPr>
          <w:rFonts w:ascii="Goudy Old Style" w:hAnsi="Goudy Old Style" w:cs="Times New Roman"/>
          <w:bCs/>
        </w:rPr>
        <w:t>)]</w:t>
      </w:r>
      <w:r w:rsidRPr="00F6591B">
        <w:rPr>
          <w:rFonts w:ascii="Goudy Old Style" w:hAnsi="Goudy Old Style" w:cs="Arial"/>
        </w:rPr>
        <w:t xml:space="preserve"> </w:t>
      </w:r>
      <w:r w:rsidRPr="00F6591B">
        <w:rPr>
          <w:rFonts w:ascii="Goudy Old Style" w:eastAsia="Times New Roman" w:hAnsi="Goudy Old Style" w:cs="Times New Roman"/>
          <w:shd w:val="clear" w:color="auto" w:fill="FFFFFF"/>
        </w:rPr>
        <w:t xml:space="preserve">ISBN </w:t>
      </w:r>
    </w:p>
    <w:p w:rsidR="00AE1837" w:rsidRPr="00F6591B" w:rsidRDefault="00AE1837" w:rsidP="00AE1837">
      <w:pPr>
        <w:widowControl w:val="0"/>
        <w:autoSpaceDE w:val="0"/>
        <w:autoSpaceDN w:val="0"/>
        <w:adjustRightInd w:val="0"/>
        <w:rPr>
          <w:rFonts w:ascii="Goudy Old Style" w:eastAsia="Times New Roman" w:hAnsi="Goudy Old Style" w:cs="Times New Roman"/>
          <w:shd w:val="clear" w:color="auto" w:fill="FFFFFF"/>
        </w:rPr>
      </w:pPr>
      <w:r w:rsidRPr="00F6591B">
        <w:rPr>
          <w:rFonts w:ascii="Goudy Old Style" w:hAnsi="Goudy Old Style" w:cs="Arial"/>
          <w:shd w:val="clear" w:color="auto" w:fill="FFFFFF"/>
        </w:rPr>
        <w:t>978-1-62680-725-9</w:t>
      </w:r>
    </w:p>
    <w:p w:rsidR="00AE1837" w:rsidRPr="00F6591B" w:rsidRDefault="00AE1837" w:rsidP="00AE1837">
      <w:pPr>
        <w:rPr>
          <w:rFonts w:ascii="Goudy Old Style" w:eastAsia="Times New Roman" w:hAnsi="Goudy Old Style" w:cs="Times New Roman"/>
          <w:color w:val="222222"/>
          <w:shd w:val="clear" w:color="auto" w:fill="FFFFFF"/>
        </w:rPr>
      </w:pPr>
      <w:r w:rsidRPr="00F6591B">
        <w:rPr>
          <w:rFonts w:ascii="Goudy Old Style" w:eastAsia="Times New Roman" w:hAnsi="Goudy Old Style" w:cs="Times New Roman"/>
          <w:color w:val="222222"/>
          <w:shd w:val="clear" w:color="auto" w:fill="FFFFFF"/>
        </w:rPr>
        <w:t xml:space="preserve">3. </w:t>
      </w:r>
      <w:r w:rsidRPr="00F6591B">
        <w:rPr>
          <w:rFonts w:ascii="Goudy Old Style" w:hAnsi="Goudy Old Style" w:cs="Times New Roman"/>
          <w:bCs/>
        </w:rPr>
        <w:t xml:space="preserve">Supersite Plus Code (Supersite &amp; </w:t>
      </w:r>
      <w:proofErr w:type="spellStart"/>
      <w:r w:rsidRPr="00F6591B">
        <w:rPr>
          <w:rFonts w:ascii="Goudy Old Style" w:hAnsi="Goudy Old Style" w:cs="Times New Roman"/>
          <w:bCs/>
        </w:rPr>
        <w:t>WebSAM</w:t>
      </w:r>
      <w:proofErr w:type="spellEnd"/>
      <w:r w:rsidRPr="00F6591B">
        <w:rPr>
          <w:rFonts w:ascii="Goudy Old Style" w:hAnsi="Goudy Old Style" w:cs="Times New Roman"/>
          <w:bCs/>
        </w:rPr>
        <w:t xml:space="preserve"> &amp; </w:t>
      </w:r>
      <w:proofErr w:type="spellStart"/>
      <w:r w:rsidRPr="00F6591B">
        <w:rPr>
          <w:rFonts w:ascii="Goudy Old Style" w:hAnsi="Goudy Old Style" w:cs="Times New Roman"/>
          <w:bCs/>
        </w:rPr>
        <w:t>vText</w:t>
      </w:r>
      <w:proofErr w:type="spellEnd"/>
      <w:r w:rsidRPr="00F6591B">
        <w:rPr>
          <w:rFonts w:ascii="Goudy Old Style" w:hAnsi="Goudy Old Style" w:cs="Times New Roman"/>
          <w:bCs/>
        </w:rPr>
        <w:t>)]</w:t>
      </w:r>
      <w:r w:rsidRPr="00F6591B">
        <w:rPr>
          <w:rFonts w:ascii="Goudy Old Style" w:hAnsi="Goudy Old Style" w:cs="Arial"/>
        </w:rPr>
        <w:t xml:space="preserve"> ISBN </w:t>
      </w:r>
      <w:r w:rsidRPr="00F6591B">
        <w:rPr>
          <w:rFonts w:ascii="Goudy Old Style" w:hAnsi="Goudy Old Style" w:cs="Arial"/>
          <w:color w:val="000000"/>
          <w:shd w:val="clear" w:color="auto" w:fill="FFFFFF"/>
        </w:rPr>
        <w:t>978-1-62680-697-9</w:t>
      </w:r>
    </w:p>
    <w:p w:rsidR="00AE1837" w:rsidRPr="00F6591B" w:rsidRDefault="00AE1837" w:rsidP="00AE1837">
      <w:pPr>
        <w:rPr>
          <w:rFonts w:ascii="Goudy Old Style" w:hAnsi="Goudy Old Style" w:cs="Times New Roman"/>
        </w:rPr>
      </w:pPr>
      <w:r w:rsidRPr="00F6591B">
        <w:rPr>
          <w:rFonts w:ascii="Goudy Old Style" w:hAnsi="Goudy Old Style" w:cs="Times New Roman"/>
        </w:rPr>
        <w:t xml:space="preserve">The text covers 12 chapters that will be used during the course of two semesters of Spanish at University of Pittsburgh (Span 0003 and Span 0004). </w:t>
      </w:r>
    </w:p>
    <w:p w:rsidR="00AE1837" w:rsidRPr="00F6591B" w:rsidRDefault="00AE1837" w:rsidP="00AE1837">
      <w:pPr>
        <w:jc w:val="both"/>
        <w:rPr>
          <w:rFonts w:ascii="Goudy Old Style" w:hAnsi="Goudy Old Style" w:cs="Times New Roman"/>
          <w:i/>
        </w:rPr>
      </w:pPr>
      <w:r w:rsidRPr="00F6591B">
        <w:rPr>
          <w:rFonts w:ascii="Goudy Old Style" w:hAnsi="Goudy Old Style" w:cs="Times New Roman"/>
        </w:rPr>
        <w:t>Your instructor is available to answer questions or doubts that may arise from the online exercises. However, it is your responsibility to set up the online companion portion of the textbook.  Remember that your instructor does not have control, administrative access, or ability to set up the website for you. If you have questions or doubts about the technology, the fastest and more efficient way to receive help is to contact tech support.</w:t>
      </w:r>
    </w:p>
    <w:p w:rsidR="00AE1837" w:rsidRDefault="00AE1837" w:rsidP="00AE1837">
      <w:pPr>
        <w:jc w:val="both"/>
        <w:rPr>
          <w:rFonts w:ascii="Goudy Old Style" w:hAnsi="Goudy Old Style" w:cs="Times New Roman"/>
          <w:bCs/>
          <w:u w:val="single"/>
        </w:rPr>
      </w:pPr>
    </w:p>
    <w:p w:rsidR="00AE1837" w:rsidRPr="00F6591B" w:rsidRDefault="00AE1837" w:rsidP="00AE1837">
      <w:pPr>
        <w:jc w:val="both"/>
        <w:rPr>
          <w:rFonts w:ascii="Goudy Old Style" w:hAnsi="Goudy Old Style" w:cs="Times New Roman"/>
          <w:bCs/>
          <w:u w:val="single"/>
        </w:rPr>
      </w:pPr>
    </w:p>
    <w:p w:rsidR="00AE1837" w:rsidRPr="00F6591B" w:rsidRDefault="00AE1837" w:rsidP="00AE1837">
      <w:pPr>
        <w:tabs>
          <w:tab w:val="left" w:pos="720"/>
          <w:tab w:val="left" w:pos="1170"/>
        </w:tabs>
        <w:jc w:val="both"/>
        <w:outlineLvl w:val="0"/>
        <w:rPr>
          <w:rFonts w:ascii="Goudy Old Style" w:hAnsi="Goudy Old Style" w:cs="Times New Roman"/>
        </w:rPr>
      </w:pPr>
      <w:r w:rsidRPr="00F6591B">
        <w:rPr>
          <w:rFonts w:ascii="Goudy Old Style" w:hAnsi="Goudy Old Style" w:cs="Times New Roman"/>
          <w:b/>
          <w:bCs/>
          <w:u w:val="single"/>
        </w:rPr>
        <w:t>Resources for the Class</w:t>
      </w:r>
      <w:r w:rsidRPr="00F6591B">
        <w:rPr>
          <w:rFonts w:ascii="Goudy Old Style" w:hAnsi="Goudy Old Style" w:cs="Times New Roman"/>
          <w:b/>
        </w:rPr>
        <w:t xml:space="preserve"> </w:t>
      </w:r>
    </w:p>
    <w:p w:rsidR="00AE1837" w:rsidRPr="00F6591B" w:rsidRDefault="00AE1837" w:rsidP="00AE1837">
      <w:pPr>
        <w:pStyle w:val="ListParagraph"/>
        <w:numPr>
          <w:ilvl w:val="0"/>
          <w:numId w:val="1"/>
        </w:numPr>
        <w:tabs>
          <w:tab w:val="clear" w:pos="1080"/>
          <w:tab w:val="num" w:pos="630"/>
          <w:tab w:val="left" w:pos="1170"/>
        </w:tabs>
        <w:ind w:left="360"/>
        <w:jc w:val="both"/>
        <w:rPr>
          <w:rFonts w:ascii="Goudy Old Style" w:hAnsi="Goudy Old Style" w:cs="Times New Roman"/>
        </w:rPr>
      </w:pPr>
      <w:proofErr w:type="spellStart"/>
      <w:r w:rsidRPr="00F6591B">
        <w:rPr>
          <w:rFonts w:ascii="Goudy Old Style" w:hAnsi="Goudy Old Style" w:cs="Times New Roman"/>
          <w:b/>
          <w:bCs/>
          <w:i/>
          <w:iCs/>
        </w:rPr>
        <w:t>Enfoques</w:t>
      </w:r>
      <w:proofErr w:type="spellEnd"/>
      <w:r w:rsidRPr="00F6591B">
        <w:rPr>
          <w:rFonts w:ascii="Goudy Old Style" w:hAnsi="Goudy Old Style" w:cs="Times New Roman"/>
          <w:b/>
          <w:bCs/>
          <w:i/>
          <w:iCs/>
        </w:rPr>
        <w:t xml:space="preserve">, Fourth Edition, </w:t>
      </w:r>
      <w:r w:rsidRPr="00F6591B">
        <w:rPr>
          <w:rFonts w:ascii="Goudy Old Style" w:hAnsi="Goudy Old Style" w:cs="Times New Roman"/>
          <w:b/>
          <w:bCs/>
        </w:rPr>
        <w:t xml:space="preserve">Website: </w:t>
      </w:r>
      <w:hyperlink r:id="rId7" w:history="1">
        <w:r w:rsidRPr="000D640D">
          <w:rPr>
            <w:rStyle w:val="Hyperlink"/>
            <w:rFonts w:ascii="Goudy Old Style" w:hAnsi="Goudy Old Style" w:cs="Times New Roman"/>
            <w:sz w:val="24"/>
            <w:szCs w:val="24"/>
          </w:rPr>
          <w:t>www.vhlcentral.com</w:t>
        </w:r>
      </w:hyperlink>
      <w:r>
        <w:rPr>
          <w:rFonts w:ascii="Goudy Old Style" w:hAnsi="Goudy Old Style" w:cs="Times New Roman"/>
        </w:rPr>
        <w:t>.</w:t>
      </w:r>
    </w:p>
    <w:p w:rsidR="00AE1837" w:rsidRDefault="00AE1837" w:rsidP="00AE1837">
      <w:pPr>
        <w:pStyle w:val="ListParagraph"/>
        <w:numPr>
          <w:ilvl w:val="0"/>
          <w:numId w:val="1"/>
        </w:numPr>
        <w:shd w:val="clear" w:color="auto" w:fill="FFFFFF"/>
        <w:tabs>
          <w:tab w:val="clear" w:pos="1080"/>
          <w:tab w:val="num" w:pos="360"/>
        </w:tabs>
        <w:ind w:left="360"/>
        <w:jc w:val="both"/>
        <w:rPr>
          <w:rFonts w:ascii="Goudy Old Style" w:hAnsi="Goudy Old Style" w:cs="Arial"/>
          <w:color w:val="222222"/>
        </w:rPr>
      </w:pPr>
      <w:r>
        <w:rPr>
          <w:rFonts w:ascii="Goudy Old Style" w:hAnsi="Goudy Old Style" w:cs="Arial"/>
          <w:color w:val="222222"/>
        </w:rPr>
        <w:t>Quizlet.com</w:t>
      </w:r>
    </w:p>
    <w:p w:rsidR="00AE1837" w:rsidRDefault="00AE1837" w:rsidP="00AE1837">
      <w:pPr>
        <w:pStyle w:val="ListParagraph"/>
        <w:numPr>
          <w:ilvl w:val="0"/>
          <w:numId w:val="1"/>
        </w:numPr>
        <w:shd w:val="clear" w:color="auto" w:fill="FFFFFF"/>
        <w:tabs>
          <w:tab w:val="clear" w:pos="1080"/>
          <w:tab w:val="num" w:pos="360"/>
        </w:tabs>
        <w:ind w:left="360"/>
        <w:jc w:val="both"/>
        <w:rPr>
          <w:rFonts w:ascii="Goudy Old Style" w:hAnsi="Goudy Old Style" w:cs="Arial"/>
          <w:color w:val="222222"/>
        </w:rPr>
      </w:pPr>
      <w:r>
        <w:rPr>
          <w:rFonts w:ascii="Goudy Old Style" w:hAnsi="Goudy Old Style" w:cs="Arial"/>
          <w:color w:val="222222"/>
        </w:rPr>
        <w:t>Kahoot</w:t>
      </w:r>
      <w:proofErr w:type="gramStart"/>
      <w:r>
        <w:rPr>
          <w:rFonts w:ascii="Goudy Old Style" w:hAnsi="Goudy Old Style" w:cs="Arial"/>
          <w:color w:val="222222"/>
        </w:rPr>
        <w:t>!.com</w:t>
      </w:r>
      <w:proofErr w:type="gramEnd"/>
    </w:p>
    <w:p w:rsidR="00AE1837" w:rsidRPr="006E19B7" w:rsidRDefault="00AE1837" w:rsidP="00AE1837">
      <w:pPr>
        <w:shd w:val="clear" w:color="auto" w:fill="FFFFFF"/>
        <w:jc w:val="both"/>
        <w:rPr>
          <w:rFonts w:ascii="Goudy Old Style" w:hAnsi="Goudy Old Style" w:cs="Arial"/>
          <w:color w:val="222222"/>
        </w:rPr>
      </w:pPr>
    </w:p>
    <w:p w:rsidR="00AE1837" w:rsidRPr="00F6591B" w:rsidRDefault="00AE1837" w:rsidP="00AE1837">
      <w:pPr>
        <w:tabs>
          <w:tab w:val="left" w:pos="1170"/>
        </w:tabs>
        <w:jc w:val="both"/>
        <w:rPr>
          <w:rFonts w:ascii="Goudy Old Style" w:hAnsi="Goudy Old Style" w:cs="Times New Roman"/>
          <w:b/>
        </w:rPr>
      </w:pPr>
      <w:r w:rsidRPr="006E19B7">
        <w:rPr>
          <w:rFonts w:ascii="Goudy Old Style" w:hAnsi="Goudy Old Style" w:cs="Times New Roman"/>
          <w:b/>
          <w:highlight w:val="yellow"/>
        </w:rPr>
        <w:t>***This course is taught entirely in Spanish ***</w:t>
      </w:r>
    </w:p>
    <w:p w:rsidR="00AE1837" w:rsidRDefault="00AE1837" w:rsidP="00AE1837">
      <w:pPr>
        <w:tabs>
          <w:tab w:val="left" w:pos="1170"/>
        </w:tabs>
        <w:jc w:val="both"/>
        <w:rPr>
          <w:rFonts w:ascii="Goudy Old Style" w:hAnsi="Goudy Old Style" w:cs="Times New Roman"/>
          <w:b/>
        </w:rPr>
      </w:pPr>
    </w:p>
    <w:p w:rsidR="00AE1837" w:rsidRDefault="00AE1837" w:rsidP="00AE1837">
      <w:pPr>
        <w:tabs>
          <w:tab w:val="left" w:pos="1170"/>
        </w:tabs>
        <w:jc w:val="both"/>
        <w:rPr>
          <w:rFonts w:ascii="Goudy Old Style" w:hAnsi="Goudy Old Style" w:cs="Times New Roman"/>
          <w:b/>
        </w:rPr>
      </w:pPr>
    </w:p>
    <w:p w:rsidR="00AE1837" w:rsidRPr="00F6591B" w:rsidRDefault="00AE1837" w:rsidP="00AE1837">
      <w:pPr>
        <w:tabs>
          <w:tab w:val="left" w:pos="1170"/>
        </w:tabs>
        <w:jc w:val="both"/>
        <w:rPr>
          <w:rFonts w:ascii="Goudy Old Style" w:hAnsi="Goudy Old Style" w:cs="Times New Roman"/>
          <w:b/>
        </w:rPr>
      </w:pPr>
    </w:p>
    <w:p w:rsidR="00AE1837" w:rsidRPr="00F6591B" w:rsidRDefault="00AE1837" w:rsidP="00AE1837">
      <w:pPr>
        <w:rPr>
          <w:rFonts w:ascii="Goudy Old Style" w:hAnsi="Goudy Old Style" w:cs="Times New Roman"/>
          <w:b/>
          <w:bCs/>
          <w:u w:val="single"/>
        </w:rPr>
      </w:pPr>
      <w:r>
        <w:rPr>
          <w:rFonts w:ascii="Goudy Old Style" w:hAnsi="Goudy Old Style" w:cs="Times New Roman"/>
          <w:b/>
          <w:bCs/>
          <w:u w:val="single"/>
        </w:rPr>
        <w:t xml:space="preserve"> </w:t>
      </w:r>
      <w:r w:rsidRPr="00F6591B">
        <w:rPr>
          <w:rFonts w:ascii="Goudy Old Style" w:hAnsi="Goudy Old Style" w:cs="Times New Roman"/>
          <w:b/>
          <w:bCs/>
          <w:u w:val="single"/>
        </w:rPr>
        <w:t>COURSE REQUIREMENTS</w:t>
      </w:r>
    </w:p>
    <w:p w:rsidR="00AE1837" w:rsidRPr="00F6591B" w:rsidRDefault="00AE1837" w:rsidP="00AE1837">
      <w:pPr>
        <w:tabs>
          <w:tab w:val="left" w:pos="720"/>
          <w:tab w:val="left" w:pos="1170"/>
        </w:tabs>
        <w:jc w:val="both"/>
        <w:rPr>
          <w:rFonts w:ascii="Goudy Old Style" w:hAnsi="Goudy Old Style" w:cs="Times New Roman"/>
          <w:bCs/>
        </w:rPr>
      </w:pPr>
      <w:r w:rsidRPr="00F6591B">
        <w:rPr>
          <w:rFonts w:ascii="Goudy Old Style" w:hAnsi="Goudy Old Style" w:cs="Times New Roman"/>
          <w:b/>
          <w:bCs/>
          <w:u w:val="single"/>
        </w:rPr>
        <w:t>Assessment Components</w:t>
      </w:r>
      <w:r w:rsidRPr="00F6591B">
        <w:rPr>
          <w:rFonts w:ascii="Goudy Old Style" w:hAnsi="Goudy Old Style" w:cs="Times New Roman"/>
          <w:b/>
          <w:bCs/>
        </w:rPr>
        <w:t xml:space="preserve">: </w:t>
      </w:r>
      <w:r w:rsidRPr="00F6591B">
        <w:rPr>
          <w:rFonts w:ascii="Goudy Old Style" w:hAnsi="Goudy Old Style" w:cs="Times New Roman"/>
          <w:bCs/>
        </w:rPr>
        <w:t>Testing procedures will be representative of the type of instruction, content and practice offered in this course. The assessment components for this course are:</w:t>
      </w:r>
    </w:p>
    <w:p w:rsidR="00AE1837" w:rsidRDefault="00AE1837" w:rsidP="00AE1837">
      <w:pPr>
        <w:tabs>
          <w:tab w:val="left" w:pos="2880"/>
        </w:tabs>
        <w:jc w:val="both"/>
        <w:rPr>
          <w:rFonts w:ascii="Goudy Old Style" w:hAnsi="Goudy Old Style" w:cs="Times New Roman"/>
          <w:b/>
        </w:rPr>
      </w:pPr>
    </w:p>
    <w:p w:rsidR="00AE1837" w:rsidRPr="0097383E" w:rsidRDefault="00AE1837" w:rsidP="00AE1837">
      <w:pPr>
        <w:tabs>
          <w:tab w:val="left" w:pos="2880"/>
        </w:tabs>
        <w:jc w:val="both"/>
        <w:rPr>
          <w:rFonts w:ascii="Goudy Old Style" w:hAnsi="Goudy Old Style" w:cs="Times New Roman"/>
          <w:b/>
          <w:sz w:val="22"/>
          <w:szCs w:val="22"/>
        </w:rPr>
      </w:pPr>
      <w:r w:rsidRPr="0097383E">
        <w:rPr>
          <w:rFonts w:ascii="Goudy Old Style" w:hAnsi="Goudy Old Style" w:cs="Times New Roman"/>
          <w:b/>
          <w:sz w:val="22"/>
          <w:szCs w:val="22"/>
        </w:rPr>
        <w:t>Participation and classwork</w:t>
      </w:r>
      <w:r w:rsidRPr="0097383E">
        <w:rPr>
          <w:rFonts w:ascii="Goudy Old Style" w:hAnsi="Goudy Old Style" w:cs="Times New Roman"/>
          <w:b/>
          <w:sz w:val="22"/>
          <w:szCs w:val="22"/>
        </w:rPr>
        <w:tab/>
        <w:t xml:space="preserve"> </w:t>
      </w:r>
      <w:r w:rsidRPr="0097383E">
        <w:rPr>
          <w:rFonts w:ascii="Goudy Old Style" w:hAnsi="Goudy Old Style" w:cs="Times New Roman"/>
          <w:b/>
          <w:sz w:val="22"/>
          <w:szCs w:val="22"/>
        </w:rPr>
        <w:tab/>
        <w:t>10%</w:t>
      </w:r>
    </w:p>
    <w:p w:rsidR="00AE1837" w:rsidRPr="0097383E" w:rsidRDefault="00AE1837" w:rsidP="00AE1837">
      <w:pPr>
        <w:tabs>
          <w:tab w:val="left" w:pos="720"/>
          <w:tab w:val="left" w:pos="2880"/>
        </w:tabs>
        <w:jc w:val="both"/>
        <w:rPr>
          <w:rFonts w:ascii="Goudy Old Style" w:hAnsi="Goudy Old Style" w:cs="Times New Roman"/>
          <w:b/>
          <w:sz w:val="22"/>
          <w:szCs w:val="22"/>
        </w:rPr>
      </w:pPr>
      <w:r w:rsidRPr="0097383E">
        <w:rPr>
          <w:rFonts w:ascii="Goudy Old Style" w:hAnsi="Goudy Old Style" w:cs="Times New Roman"/>
          <w:b/>
          <w:sz w:val="22"/>
          <w:szCs w:val="22"/>
        </w:rPr>
        <w:t>Homework</w:t>
      </w:r>
      <w:r w:rsidRPr="0097383E">
        <w:rPr>
          <w:rFonts w:ascii="Goudy Old Style" w:hAnsi="Goudy Old Style" w:cs="Times New Roman"/>
          <w:b/>
          <w:sz w:val="22"/>
          <w:szCs w:val="22"/>
        </w:rPr>
        <w:tab/>
      </w:r>
      <w:r w:rsidRPr="0097383E">
        <w:rPr>
          <w:rFonts w:ascii="Goudy Old Style" w:hAnsi="Goudy Old Style" w:cs="Times New Roman"/>
          <w:b/>
          <w:sz w:val="22"/>
          <w:szCs w:val="22"/>
        </w:rPr>
        <w:tab/>
        <w:t>10%</w:t>
      </w:r>
    </w:p>
    <w:p w:rsidR="00AE1837" w:rsidRDefault="00AE1837" w:rsidP="00AE1837">
      <w:pPr>
        <w:tabs>
          <w:tab w:val="left" w:pos="2880"/>
        </w:tabs>
        <w:jc w:val="both"/>
        <w:rPr>
          <w:rFonts w:ascii="Goudy Old Style" w:hAnsi="Goudy Old Style" w:cs="Times New Roman"/>
          <w:b/>
          <w:sz w:val="22"/>
          <w:szCs w:val="22"/>
        </w:rPr>
      </w:pPr>
      <w:r w:rsidRPr="0097383E">
        <w:rPr>
          <w:rFonts w:ascii="Goudy Old Style" w:hAnsi="Goudy Old Style" w:cs="Times New Roman"/>
          <w:b/>
          <w:sz w:val="22"/>
          <w:szCs w:val="22"/>
        </w:rPr>
        <w:t xml:space="preserve">Compositions (4)      </w:t>
      </w:r>
      <w:r w:rsidRPr="0097383E">
        <w:rPr>
          <w:rFonts w:ascii="Goudy Old Style" w:hAnsi="Goudy Old Style" w:cs="Times New Roman"/>
          <w:b/>
          <w:sz w:val="22"/>
          <w:szCs w:val="22"/>
        </w:rPr>
        <w:tab/>
      </w:r>
      <w:r w:rsidRPr="0097383E">
        <w:rPr>
          <w:rFonts w:ascii="Goudy Old Style" w:hAnsi="Goudy Old Style" w:cs="Times New Roman"/>
          <w:b/>
          <w:sz w:val="22"/>
          <w:szCs w:val="22"/>
        </w:rPr>
        <w:tab/>
        <w:t>20%</w:t>
      </w:r>
    </w:p>
    <w:p w:rsidR="00AE1837" w:rsidRPr="0097383E" w:rsidRDefault="00AE1837" w:rsidP="00AE1837">
      <w:pPr>
        <w:tabs>
          <w:tab w:val="left" w:pos="2880"/>
        </w:tabs>
        <w:jc w:val="both"/>
        <w:rPr>
          <w:rFonts w:ascii="Goudy Old Style" w:hAnsi="Goudy Old Style" w:cs="Times New Roman"/>
          <w:b/>
          <w:sz w:val="22"/>
          <w:szCs w:val="22"/>
        </w:rPr>
      </w:pPr>
      <w:r>
        <w:rPr>
          <w:rFonts w:ascii="Goudy Old Style" w:hAnsi="Goudy Old Style" w:cs="Times New Roman"/>
          <w:b/>
          <w:sz w:val="22"/>
          <w:szCs w:val="22"/>
        </w:rPr>
        <w:t>Oral exams</w:t>
      </w:r>
      <w:r w:rsidRPr="0097383E">
        <w:rPr>
          <w:rFonts w:ascii="Goudy Old Style" w:hAnsi="Goudy Old Style" w:cs="Times New Roman"/>
          <w:b/>
          <w:sz w:val="22"/>
          <w:szCs w:val="22"/>
        </w:rPr>
        <w:t xml:space="preserve"> (2)</w:t>
      </w:r>
      <w:r w:rsidRPr="0097383E">
        <w:rPr>
          <w:rFonts w:ascii="Goudy Old Style" w:hAnsi="Goudy Old Style" w:cs="Times New Roman"/>
          <w:b/>
          <w:sz w:val="22"/>
          <w:szCs w:val="22"/>
        </w:rPr>
        <w:tab/>
      </w:r>
      <w:r>
        <w:rPr>
          <w:rFonts w:ascii="Goudy Old Style" w:hAnsi="Goudy Old Style" w:cs="Times New Roman"/>
          <w:b/>
          <w:sz w:val="22"/>
          <w:szCs w:val="22"/>
        </w:rPr>
        <w:tab/>
        <w:t>15</w:t>
      </w:r>
      <w:r w:rsidRPr="0097383E">
        <w:rPr>
          <w:rFonts w:ascii="Goudy Old Style" w:hAnsi="Goudy Old Style" w:cs="Times New Roman"/>
          <w:b/>
          <w:sz w:val="22"/>
          <w:szCs w:val="22"/>
        </w:rPr>
        <w:t>%</w:t>
      </w:r>
    </w:p>
    <w:p w:rsidR="00AE1837" w:rsidRPr="0097383E" w:rsidRDefault="00AE1837" w:rsidP="00AE1837">
      <w:pPr>
        <w:tabs>
          <w:tab w:val="left" w:pos="2880"/>
        </w:tabs>
        <w:jc w:val="both"/>
        <w:rPr>
          <w:rFonts w:ascii="Goudy Old Style" w:hAnsi="Goudy Old Style" w:cs="Times New Roman"/>
          <w:b/>
          <w:sz w:val="22"/>
          <w:szCs w:val="22"/>
        </w:rPr>
      </w:pPr>
      <w:r>
        <w:rPr>
          <w:rFonts w:ascii="Goudy Old Style" w:hAnsi="Goudy Old Style" w:cs="Times New Roman"/>
          <w:b/>
          <w:sz w:val="22"/>
          <w:szCs w:val="22"/>
        </w:rPr>
        <w:t>Written</w:t>
      </w:r>
      <w:r w:rsidRPr="0097383E">
        <w:rPr>
          <w:rFonts w:ascii="Goudy Old Style" w:hAnsi="Goudy Old Style" w:cs="Times New Roman"/>
          <w:b/>
          <w:sz w:val="22"/>
          <w:szCs w:val="22"/>
        </w:rPr>
        <w:t xml:space="preserve"> Exams</w:t>
      </w:r>
      <w:r>
        <w:rPr>
          <w:rFonts w:ascii="Goudy Old Style" w:hAnsi="Goudy Old Style" w:cs="Times New Roman"/>
          <w:b/>
          <w:sz w:val="22"/>
          <w:szCs w:val="22"/>
        </w:rPr>
        <w:t xml:space="preserve"> (2</w:t>
      </w:r>
      <w:r w:rsidRPr="0097383E">
        <w:rPr>
          <w:rFonts w:ascii="Goudy Old Style" w:hAnsi="Goudy Old Style" w:cs="Times New Roman"/>
          <w:b/>
          <w:sz w:val="22"/>
          <w:szCs w:val="22"/>
        </w:rPr>
        <w:t xml:space="preserve">) </w:t>
      </w:r>
      <w:r w:rsidRPr="0097383E">
        <w:rPr>
          <w:rFonts w:ascii="Goudy Old Style" w:hAnsi="Goudy Old Style" w:cs="Times New Roman"/>
          <w:b/>
          <w:sz w:val="22"/>
          <w:szCs w:val="22"/>
        </w:rPr>
        <w:tab/>
      </w:r>
      <w:r w:rsidRPr="0097383E">
        <w:rPr>
          <w:rFonts w:ascii="Goudy Old Style" w:hAnsi="Goudy Old Style" w:cs="Times New Roman"/>
          <w:b/>
          <w:sz w:val="22"/>
          <w:szCs w:val="22"/>
        </w:rPr>
        <w:tab/>
        <w:t>20%</w:t>
      </w:r>
    </w:p>
    <w:p w:rsidR="00AE1837" w:rsidRPr="0097383E" w:rsidRDefault="00AE1837" w:rsidP="00AE1837">
      <w:pPr>
        <w:tabs>
          <w:tab w:val="left" w:pos="2880"/>
        </w:tabs>
        <w:jc w:val="both"/>
        <w:rPr>
          <w:rFonts w:ascii="Goudy Old Style" w:hAnsi="Goudy Old Style" w:cs="Times New Roman"/>
          <w:b/>
          <w:sz w:val="22"/>
          <w:szCs w:val="22"/>
        </w:rPr>
      </w:pPr>
      <w:r>
        <w:rPr>
          <w:rFonts w:ascii="Goudy Old Style" w:hAnsi="Goudy Old Style" w:cs="Times New Roman"/>
          <w:b/>
          <w:sz w:val="22"/>
          <w:szCs w:val="22"/>
        </w:rPr>
        <w:t>Quizzes</w:t>
      </w:r>
      <w:r w:rsidRPr="0097383E">
        <w:rPr>
          <w:rFonts w:ascii="Goudy Old Style" w:hAnsi="Goudy Old Style" w:cs="Times New Roman"/>
          <w:b/>
          <w:sz w:val="22"/>
          <w:szCs w:val="22"/>
        </w:rPr>
        <w:t xml:space="preserve"> </w:t>
      </w:r>
      <w:r w:rsidRPr="0097383E">
        <w:rPr>
          <w:rFonts w:ascii="Goudy Old Style" w:hAnsi="Goudy Old Style" w:cs="Times New Roman"/>
          <w:b/>
          <w:sz w:val="22"/>
          <w:szCs w:val="22"/>
        </w:rPr>
        <w:tab/>
      </w:r>
      <w:r w:rsidRPr="0097383E">
        <w:rPr>
          <w:rFonts w:ascii="Goudy Old Style" w:hAnsi="Goudy Old Style" w:cs="Times New Roman"/>
          <w:b/>
          <w:sz w:val="22"/>
          <w:szCs w:val="22"/>
        </w:rPr>
        <w:tab/>
        <w:t>10%</w:t>
      </w:r>
    </w:p>
    <w:p w:rsidR="00AE1837" w:rsidRPr="0097383E" w:rsidRDefault="00AE1837" w:rsidP="00AE1837">
      <w:pPr>
        <w:tabs>
          <w:tab w:val="left" w:pos="2880"/>
        </w:tabs>
        <w:jc w:val="both"/>
        <w:rPr>
          <w:rFonts w:ascii="Goudy Old Style" w:hAnsi="Goudy Old Style" w:cs="Times New Roman"/>
          <w:b/>
          <w:sz w:val="22"/>
          <w:szCs w:val="22"/>
        </w:rPr>
      </w:pPr>
      <w:r w:rsidRPr="0097383E">
        <w:rPr>
          <w:rFonts w:ascii="Goudy Old Style" w:hAnsi="Goudy Old Style" w:cs="Times New Roman"/>
          <w:b/>
          <w:sz w:val="22"/>
          <w:szCs w:val="22"/>
        </w:rPr>
        <w:t>Final Exam</w:t>
      </w:r>
      <w:r w:rsidRPr="0097383E">
        <w:rPr>
          <w:rFonts w:ascii="Goudy Old Style" w:hAnsi="Goudy Old Style" w:cs="Times New Roman"/>
          <w:b/>
          <w:sz w:val="22"/>
          <w:szCs w:val="22"/>
        </w:rPr>
        <w:tab/>
      </w:r>
      <w:r>
        <w:rPr>
          <w:rFonts w:ascii="Goudy Old Style" w:hAnsi="Goudy Old Style" w:cs="Times New Roman"/>
          <w:b/>
          <w:sz w:val="22"/>
          <w:szCs w:val="22"/>
        </w:rPr>
        <w:tab/>
        <w:t>15</w:t>
      </w:r>
      <w:r w:rsidRPr="0097383E">
        <w:rPr>
          <w:rFonts w:ascii="Goudy Old Style" w:hAnsi="Goudy Old Style" w:cs="Times New Roman"/>
          <w:b/>
          <w:sz w:val="22"/>
          <w:szCs w:val="22"/>
        </w:rPr>
        <w:t xml:space="preserve">% </w:t>
      </w:r>
    </w:p>
    <w:p w:rsidR="00AE1837" w:rsidRDefault="00AE1837" w:rsidP="00AE1837">
      <w:pPr>
        <w:jc w:val="both"/>
        <w:rPr>
          <w:rFonts w:ascii="Goudy Old Style" w:hAnsi="Goudy Old Style" w:cs="Times New Roman"/>
          <w:b/>
        </w:rPr>
      </w:pPr>
    </w:p>
    <w:p w:rsidR="00AE1837" w:rsidRPr="00F6591B" w:rsidRDefault="00AE1837" w:rsidP="00AE1837">
      <w:pPr>
        <w:jc w:val="both"/>
        <w:rPr>
          <w:rFonts w:ascii="Goudy Old Style" w:hAnsi="Goudy Old Style" w:cs="Times New Roman"/>
          <w:b/>
        </w:rPr>
      </w:pPr>
      <w:r w:rsidRPr="006E19B7">
        <w:rPr>
          <w:rFonts w:ascii="Goudy Old Style" w:hAnsi="Goudy Old Style" w:cs="Times New Roman"/>
          <w:b/>
          <w:highlight w:val="yellow"/>
        </w:rPr>
        <w:t>***Attention: no extra credit is available for this course under any circumstances***</w:t>
      </w:r>
      <w:r w:rsidRPr="00F6591B">
        <w:rPr>
          <w:rFonts w:ascii="Goudy Old Style" w:hAnsi="Goudy Old Style" w:cs="Times New Roman"/>
          <w:b/>
        </w:rPr>
        <w:t xml:space="preserve"> </w:t>
      </w:r>
    </w:p>
    <w:p w:rsidR="00AE1837" w:rsidRPr="00F6591B" w:rsidRDefault="00AE1837" w:rsidP="00AE1837">
      <w:pPr>
        <w:jc w:val="both"/>
        <w:rPr>
          <w:rFonts w:ascii="Goudy Old Style" w:hAnsi="Goudy Old Style" w:cs="Times New Roman"/>
          <w:b/>
          <w:bCs/>
        </w:rPr>
      </w:pPr>
    </w:p>
    <w:p w:rsidR="00AE1837" w:rsidRPr="00F6591B" w:rsidRDefault="00AE1837" w:rsidP="00AE1837">
      <w:pPr>
        <w:jc w:val="both"/>
        <w:outlineLvl w:val="0"/>
        <w:rPr>
          <w:rFonts w:ascii="Goudy Old Style" w:hAnsi="Goudy Old Style" w:cs="Times New Roman"/>
          <w:b/>
        </w:rPr>
      </w:pPr>
      <w:r w:rsidRPr="00F6591B">
        <w:rPr>
          <w:rFonts w:ascii="Goudy Old Style" w:hAnsi="Goudy Old Style" w:cs="Times New Roman"/>
          <w:b/>
          <w:u w:val="single"/>
        </w:rPr>
        <w:t>Participation and classwork</w:t>
      </w:r>
      <w:r w:rsidRPr="00F6591B">
        <w:rPr>
          <w:rFonts w:ascii="Goudy Old Style" w:hAnsi="Goudy Old Style" w:cs="Times New Roman"/>
          <w:b/>
        </w:rPr>
        <w:t xml:space="preserve"> (10%):</w:t>
      </w:r>
    </w:p>
    <w:p w:rsidR="00AE1837" w:rsidRPr="00F6591B" w:rsidRDefault="00AE1837" w:rsidP="00AE1837">
      <w:pPr>
        <w:pStyle w:val="Heading11"/>
        <w:keepNext/>
        <w:jc w:val="both"/>
        <w:rPr>
          <w:rFonts w:ascii="Goudy Old Style" w:hAnsi="Goudy Old Style"/>
        </w:rPr>
      </w:pPr>
      <w:r w:rsidRPr="00F6591B">
        <w:rPr>
          <w:rFonts w:ascii="Goudy Old Style" w:hAnsi="Goudy Old Style"/>
        </w:rPr>
        <w:t>This course requires active classroom participation as well as out-of-class preparation. Participation takes into account your willingness to participate in class, your cooperation and positive impact in your group and pair work, your respect and attitude toward your peers and instructor, your use of Spanish, and your ability to complete activities and tasks in class. To be successful, your instructor expects that you come to class prepared in order to be able to complete different types of learning activities. Note that your instructor</w:t>
      </w:r>
      <w:r w:rsidRPr="00F6591B">
        <w:rPr>
          <w:rFonts w:ascii="Goudy Old Style" w:eastAsia="Arial Narrow" w:hAnsi="Goudy Old Style"/>
        </w:rPr>
        <w:t xml:space="preserve"> may assign extra homework or give you unannounced short quizzes on the assigned material for the day to assess your preparation for class. </w:t>
      </w:r>
    </w:p>
    <w:p w:rsidR="00AE1837" w:rsidRPr="00F6591B" w:rsidRDefault="00AE1837" w:rsidP="00AE1837">
      <w:pPr>
        <w:ind w:firstLine="720"/>
        <w:jc w:val="both"/>
        <w:rPr>
          <w:rFonts w:ascii="Goudy Old Style" w:hAnsi="Goudy Old Style" w:cs="Times New Roman"/>
        </w:rPr>
      </w:pPr>
      <w:r w:rsidRPr="00F6591B">
        <w:rPr>
          <w:rFonts w:ascii="Goudy Old Style" w:hAnsi="Goudy Old Style"/>
        </w:rPr>
        <w:t>In order to reflect on your own participation in class, you will be asked to complete a Self-Evaluation Form for Class Participation (included in this syllabus). At the same time,</w:t>
      </w:r>
      <w:r w:rsidRPr="00F6591B">
        <w:rPr>
          <w:rFonts w:ascii="Goudy Old Style" w:hAnsi="Goudy Old Style" w:cs="Times New Roman"/>
        </w:rPr>
        <w:t xml:space="preserve"> your instructor will assign you a participation grade based on the criteria on the Self-Evaluation Form.  He/she might add comments and suggestions on how to improve your participation in class. </w:t>
      </w:r>
    </w:p>
    <w:p w:rsidR="00AE1837" w:rsidRPr="00F6591B" w:rsidRDefault="00AE1837" w:rsidP="00AE1837">
      <w:pPr>
        <w:jc w:val="both"/>
        <w:rPr>
          <w:rFonts w:ascii="Goudy Old Style" w:hAnsi="Goudy Old Style" w:cs="Times New Roman"/>
        </w:rPr>
      </w:pPr>
      <w:r w:rsidRPr="00F6591B">
        <w:rPr>
          <w:rFonts w:ascii="Goudy Old Style" w:hAnsi="Goudy Old Style"/>
        </w:rPr>
        <w:t xml:space="preserve">Remember that your active involvement is essential to your success this class. </w:t>
      </w:r>
      <w:r w:rsidRPr="00F6591B">
        <w:rPr>
          <w:rFonts w:ascii="Goudy Old Style" w:hAnsi="Goudy Old Style"/>
          <w:b/>
        </w:rPr>
        <w:t>Simply coming to class is not enough.</w:t>
      </w:r>
    </w:p>
    <w:p w:rsidR="00AE1837" w:rsidRPr="00F6591B" w:rsidRDefault="00AE1837" w:rsidP="00AE1837">
      <w:pPr>
        <w:jc w:val="both"/>
        <w:rPr>
          <w:rFonts w:ascii="Goudy Old Style" w:hAnsi="Goudy Old Style" w:cs="Times New Roman"/>
        </w:rPr>
      </w:pPr>
    </w:p>
    <w:p w:rsidR="00AE1837" w:rsidRPr="00F6591B" w:rsidRDefault="00AE1837" w:rsidP="00AE1837">
      <w:pPr>
        <w:jc w:val="both"/>
        <w:outlineLvl w:val="0"/>
        <w:rPr>
          <w:rFonts w:ascii="Goudy Old Style" w:hAnsi="Goudy Old Style" w:cs="Times New Roman"/>
          <w:b/>
        </w:rPr>
      </w:pPr>
      <w:r w:rsidRPr="00F6591B">
        <w:rPr>
          <w:rFonts w:ascii="Goudy Old Style" w:hAnsi="Goudy Old Style" w:cs="Times New Roman"/>
          <w:b/>
          <w:bCs/>
          <w:u w:val="single"/>
        </w:rPr>
        <w:t xml:space="preserve"> Homework</w:t>
      </w:r>
      <w:r w:rsidRPr="00F6591B">
        <w:rPr>
          <w:rFonts w:ascii="Goudy Old Style" w:hAnsi="Goudy Old Style" w:cs="Times New Roman"/>
          <w:b/>
          <w:bCs/>
        </w:rPr>
        <w:t xml:space="preserve"> </w:t>
      </w:r>
      <w:r w:rsidRPr="00F6591B">
        <w:rPr>
          <w:rFonts w:ascii="Goudy Old Style" w:hAnsi="Goudy Old Style" w:cs="Times New Roman"/>
          <w:b/>
        </w:rPr>
        <w:t>(10%):</w:t>
      </w:r>
    </w:p>
    <w:p w:rsidR="00AE1837" w:rsidRPr="00F6591B" w:rsidRDefault="00AE1837" w:rsidP="00AE1837">
      <w:pPr>
        <w:jc w:val="both"/>
        <w:rPr>
          <w:rFonts w:ascii="Goudy Old Style" w:hAnsi="Goudy Old Style" w:cs="Times New Roman"/>
        </w:rPr>
      </w:pPr>
      <w:r w:rsidRPr="00F6591B">
        <w:rPr>
          <w:rFonts w:ascii="Goudy Old Style" w:hAnsi="Goudy Old Style" w:cs="Times New Roman"/>
        </w:rPr>
        <w:t>Throu</w:t>
      </w:r>
      <w:r>
        <w:rPr>
          <w:rFonts w:ascii="Goudy Old Style" w:hAnsi="Goudy Old Style" w:cs="Times New Roman"/>
        </w:rPr>
        <w:t>ghout the course, there will be</w:t>
      </w:r>
      <w:r w:rsidRPr="00F6591B">
        <w:rPr>
          <w:rFonts w:ascii="Goudy Old Style" w:hAnsi="Goudy Old Style" w:cs="Times New Roman"/>
        </w:rPr>
        <w:t xml:space="preserve"> homework assigned by your instructor. Homework is a great opportunity to prepare for class and to reinforce the learning of the content studied in class. It also helps you to monitor your own progress in learning Spanish. There will be several homework grades, one for each chapter. The final due date for all the activities assigned in a chapter is i</w:t>
      </w:r>
      <w:r>
        <w:rPr>
          <w:rFonts w:ascii="Goudy Old Style" w:hAnsi="Goudy Old Style" w:cs="Times New Roman"/>
        </w:rPr>
        <w:t xml:space="preserve">n the calendar. You </w:t>
      </w:r>
      <w:r w:rsidRPr="00F6591B">
        <w:rPr>
          <w:rFonts w:ascii="Goudy Old Style" w:hAnsi="Goudy Old Style" w:cs="Times New Roman"/>
        </w:rPr>
        <w:t xml:space="preserve">might </w:t>
      </w:r>
      <w:r>
        <w:rPr>
          <w:rFonts w:ascii="Goudy Old Style" w:hAnsi="Goudy Old Style" w:cs="Times New Roman"/>
        </w:rPr>
        <w:t xml:space="preserve">be </w:t>
      </w:r>
      <w:r w:rsidRPr="00F6591B">
        <w:rPr>
          <w:rFonts w:ascii="Goudy Old Style" w:hAnsi="Goudy Old Style" w:cs="Times New Roman"/>
        </w:rPr>
        <w:t>ask</w:t>
      </w:r>
      <w:r>
        <w:rPr>
          <w:rFonts w:ascii="Goudy Old Style" w:hAnsi="Goudy Old Style" w:cs="Times New Roman"/>
        </w:rPr>
        <w:t>ed</w:t>
      </w:r>
      <w:r w:rsidRPr="00F6591B">
        <w:rPr>
          <w:rFonts w:ascii="Goudy Old Style" w:hAnsi="Goudy Old Style" w:cs="Times New Roman"/>
        </w:rPr>
        <w:t xml:space="preserve"> to do the activities before class as class preparation. </w:t>
      </w:r>
    </w:p>
    <w:p w:rsidR="00AE1837" w:rsidRPr="00F6591B" w:rsidRDefault="00AE1837" w:rsidP="00AE1837">
      <w:pPr>
        <w:pStyle w:val="BodyText"/>
        <w:ind w:firstLine="720"/>
        <w:jc w:val="both"/>
        <w:rPr>
          <w:rFonts w:ascii="Goudy Old Style" w:hAnsi="Goudy Old Style"/>
          <w:b/>
          <w:szCs w:val="24"/>
        </w:rPr>
      </w:pPr>
      <w:r w:rsidRPr="00F6591B">
        <w:rPr>
          <w:rFonts w:ascii="Goudy Old Style" w:hAnsi="Goudy Old Style"/>
          <w:szCs w:val="24"/>
        </w:rPr>
        <w:t xml:space="preserve">Please </w:t>
      </w:r>
      <w:r>
        <w:rPr>
          <w:rFonts w:ascii="Goudy Old Style" w:hAnsi="Goudy Old Style"/>
          <w:szCs w:val="24"/>
        </w:rPr>
        <w:t xml:space="preserve">note that the instructor </w:t>
      </w:r>
      <w:r w:rsidRPr="00F6591B">
        <w:rPr>
          <w:rFonts w:ascii="Goudy Old Style" w:hAnsi="Goudy Old Style"/>
          <w:szCs w:val="24"/>
        </w:rPr>
        <w:t>may not accept late assignments. Your instructor will explain his/her specific expectations regarding homework. Doing the homework in the correct manner and on time does make a big difference in your grade</w:t>
      </w:r>
      <w:r w:rsidRPr="00F6591B">
        <w:rPr>
          <w:rFonts w:ascii="Goudy Old Style" w:hAnsi="Goudy Old Style"/>
          <w:b/>
          <w:szCs w:val="24"/>
        </w:rPr>
        <w:t>.</w:t>
      </w:r>
    </w:p>
    <w:p w:rsidR="00AE1837" w:rsidRPr="00F6591B" w:rsidRDefault="00AE1837" w:rsidP="00AE1837">
      <w:pPr>
        <w:jc w:val="both"/>
        <w:rPr>
          <w:rFonts w:ascii="Goudy Old Style" w:hAnsi="Goudy Old Style" w:cs="Times New Roman"/>
          <w:b/>
        </w:rPr>
      </w:pPr>
    </w:p>
    <w:p w:rsidR="00AE1837" w:rsidRPr="00F6591B" w:rsidRDefault="00AE1837" w:rsidP="00AE1837">
      <w:pPr>
        <w:jc w:val="both"/>
        <w:outlineLvl w:val="0"/>
        <w:rPr>
          <w:rFonts w:ascii="Goudy Old Style" w:hAnsi="Goudy Old Style" w:cs="Times New Roman"/>
          <w:b/>
        </w:rPr>
      </w:pPr>
      <w:r>
        <w:rPr>
          <w:rFonts w:ascii="Goudy Old Style" w:hAnsi="Goudy Old Style" w:cs="Times New Roman"/>
          <w:b/>
          <w:u w:val="single"/>
        </w:rPr>
        <w:t>Oral exam</w:t>
      </w:r>
      <w:r w:rsidRPr="00F6591B">
        <w:rPr>
          <w:rFonts w:ascii="Goudy Old Style" w:hAnsi="Goudy Old Style" w:cs="Times New Roman"/>
          <w:b/>
          <w:u w:val="single"/>
        </w:rPr>
        <w:t>s</w:t>
      </w:r>
      <w:r>
        <w:rPr>
          <w:rFonts w:ascii="Goudy Old Style" w:hAnsi="Goudy Old Style" w:cs="Times New Roman"/>
          <w:b/>
        </w:rPr>
        <w:t xml:space="preserve"> (15</w:t>
      </w:r>
      <w:r w:rsidRPr="00F6591B">
        <w:rPr>
          <w:rFonts w:ascii="Goudy Old Style" w:hAnsi="Goudy Old Style" w:cs="Times New Roman"/>
          <w:b/>
        </w:rPr>
        <w:t>%):</w:t>
      </w:r>
    </w:p>
    <w:p w:rsidR="00AE1837" w:rsidRPr="00F6591B" w:rsidRDefault="00AE1837" w:rsidP="00AE1837">
      <w:pPr>
        <w:jc w:val="both"/>
        <w:outlineLvl w:val="0"/>
        <w:rPr>
          <w:rFonts w:ascii="Goudy Old Style" w:hAnsi="Goudy Old Style" w:cs="Times New Roman"/>
          <w:b/>
        </w:rPr>
      </w:pPr>
      <w:r w:rsidRPr="00F6591B">
        <w:rPr>
          <w:rFonts w:ascii="Goudy Old Style" w:hAnsi="Goudy Old Style" w:cs="Times New Roman"/>
          <w:b/>
        </w:rPr>
        <w:t xml:space="preserve">There will be two </w:t>
      </w:r>
      <w:r>
        <w:rPr>
          <w:rFonts w:ascii="Goudy Old Style" w:hAnsi="Goudy Old Style" w:cs="Times New Roman"/>
          <w:b/>
        </w:rPr>
        <w:t>oral exam</w:t>
      </w:r>
      <w:r w:rsidRPr="00F6591B">
        <w:rPr>
          <w:rFonts w:ascii="Goudy Old Style" w:hAnsi="Goudy Old Style" w:cs="Times New Roman"/>
          <w:b/>
        </w:rPr>
        <w:t>s: an interview</w:t>
      </w:r>
      <w:r>
        <w:rPr>
          <w:rFonts w:ascii="Goudy Old Style" w:hAnsi="Goudy Old Style" w:cs="Times New Roman"/>
          <w:b/>
        </w:rPr>
        <w:t>/</w:t>
      </w:r>
      <w:r w:rsidRPr="001218AF">
        <w:rPr>
          <w:rFonts w:ascii="Goudy Old Style" w:hAnsi="Goudy Old Style" w:cs="Times New Roman"/>
          <w:b/>
        </w:rPr>
        <w:t>role-play</w:t>
      </w:r>
      <w:r w:rsidRPr="00F6591B">
        <w:rPr>
          <w:rFonts w:ascii="Goudy Old Style" w:hAnsi="Goudy Old Style" w:cs="Times New Roman"/>
          <w:b/>
        </w:rPr>
        <w:t xml:space="preserve"> and an oral </w:t>
      </w:r>
      <w:r>
        <w:rPr>
          <w:rFonts w:ascii="Goudy Old Style" w:hAnsi="Goudy Old Style" w:cs="Times New Roman"/>
          <w:b/>
        </w:rPr>
        <w:t>presentation</w:t>
      </w:r>
      <w:r w:rsidRPr="00F6591B">
        <w:rPr>
          <w:rFonts w:ascii="Goudy Old Style" w:hAnsi="Goudy Old Style" w:cs="Times New Roman"/>
          <w:b/>
        </w:rPr>
        <w:t>.</w:t>
      </w:r>
    </w:p>
    <w:p w:rsidR="00AE1837" w:rsidRPr="00F6591B" w:rsidRDefault="00AE1837" w:rsidP="00AE1837">
      <w:pPr>
        <w:jc w:val="both"/>
        <w:rPr>
          <w:rFonts w:ascii="Goudy Old Style" w:hAnsi="Goudy Old Style" w:cs="Times New Roman"/>
          <w:b/>
        </w:rPr>
      </w:pPr>
    </w:p>
    <w:p w:rsidR="00AE1837" w:rsidRPr="00F6591B" w:rsidRDefault="00AE1837" w:rsidP="00AE1837">
      <w:pPr>
        <w:tabs>
          <w:tab w:val="left" w:pos="360"/>
        </w:tabs>
        <w:jc w:val="both"/>
        <w:outlineLvl w:val="0"/>
        <w:rPr>
          <w:rFonts w:ascii="Goudy Old Style" w:hAnsi="Goudy Old Style" w:cs="Times New Roman"/>
          <w:b/>
        </w:rPr>
      </w:pPr>
      <w:r w:rsidRPr="00F6591B">
        <w:rPr>
          <w:rFonts w:ascii="Goudy Old Style" w:hAnsi="Goudy Old Style" w:cs="Times New Roman"/>
          <w:b/>
        </w:rPr>
        <w:tab/>
        <w:t xml:space="preserve">1. </w:t>
      </w:r>
      <w:r>
        <w:rPr>
          <w:rFonts w:ascii="Goudy Old Style" w:hAnsi="Goudy Old Style" w:cs="Times New Roman"/>
          <w:b/>
          <w:u w:val="single"/>
        </w:rPr>
        <w:t>Oral exam</w:t>
      </w:r>
      <w:r w:rsidRPr="00F6591B">
        <w:rPr>
          <w:rFonts w:ascii="Goudy Old Style" w:hAnsi="Goudy Old Style" w:cs="Times New Roman"/>
          <w:b/>
          <w:u w:val="single"/>
        </w:rPr>
        <w:t xml:space="preserve"> 1: </w:t>
      </w:r>
      <w:r>
        <w:rPr>
          <w:rFonts w:ascii="Goudy Old Style" w:hAnsi="Goudy Old Style" w:cs="Times New Roman"/>
          <w:b/>
          <w:u w:val="single"/>
        </w:rPr>
        <w:t>Interview/role-play</w:t>
      </w:r>
      <w:r w:rsidRPr="00F6591B">
        <w:rPr>
          <w:rFonts w:ascii="Goudy Old Style" w:hAnsi="Goudy Old Style" w:cs="Times New Roman"/>
          <w:b/>
        </w:rPr>
        <w:t>:</w:t>
      </w:r>
    </w:p>
    <w:p w:rsidR="00AE1837" w:rsidRPr="00F6591B" w:rsidRDefault="00AE1837" w:rsidP="00AE1837">
      <w:pPr>
        <w:pStyle w:val="NoSpacing"/>
        <w:jc w:val="both"/>
        <w:rPr>
          <w:rFonts w:ascii="Goudy Old Style" w:hAnsi="Goudy Old Style"/>
          <w:sz w:val="24"/>
          <w:szCs w:val="24"/>
        </w:rPr>
      </w:pPr>
      <w:r w:rsidRPr="00F6591B">
        <w:rPr>
          <w:rFonts w:ascii="Goudy Old Style" w:hAnsi="Goudy Old Style"/>
          <w:sz w:val="24"/>
          <w:szCs w:val="24"/>
        </w:rPr>
        <w:t xml:space="preserve">Your will take the oral exam together with a partner and it </w:t>
      </w:r>
      <w:r>
        <w:rPr>
          <w:rFonts w:ascii="Goudy Old Style" w:hAnsi="Goudy Old Style"/>
          <w:sz w:val="24"/>
          <w:szCs w:val="24"/>
        </w:rPr>
        <w:t>will last around 5</w:t>
      </w:r>
      <w:r w:rsidRPr="00F6591B">
        <w:rPr>
          <w:rFonts w:ascii="Goudy Old Style" w:hAnsi="Goudy Old Style"/>
          <w:sz w:val="24"/>
          <w:szCs w:val="24"/>
        </w:rPr>
        <w:t xml:space="preserve"> minutes. The exams will be administered during regular class time on the dates noted in the calendar. Your instructor will assign a slot for you and your partner.  Please be there at least ten minutes before your assigned time.</w:t>
      </w:r>
    </w:p>
    <w:p w:rsidR="00AE1837" w:rsidRPr="00F6591B" w:rsidRDefault="00AE1837" w:rsidP="00AE1837">
      <w:pPr>
        <w:pStyle w:val="NoSpacing"/>
        <w:ind w:firstLine="720"/>
        <w:jc w:val="both"/>
        <w:rPr>
          <w:rFonts w:ascii="Goudy Old Style" w:hAnsi="Goudy Old Style"/>
          <w:sz w:val="24"/>
          <w:szCs w:val="24"/>
        </w:rPr>
      </w:pPr>
      <w:r w:rsidRPr="00F6591B">
        <w:rPr>
          <w:rFonts w:ascii="Goudy Old Style" w:hAnsi="Goudy Old Style"/>
          <w:sz w:val="24"/>
          <w:szCs w:val="24"/>
        </w:rPr>
        <w:t xml:space="preserve">During the exam, your instructor will first ask each of you a number of individual questions, and then he or she will ask you to complete a role-play situation with your partner. Each student will be graded individually according to the Grading Criteria to Evaluate </w:t>
      </w:r>
      <w:r>
        <w:rPr>
          <w:rFonts w:ascii="Goudy Old Style" w:hAnsi="Goudy Old Style"/>
          <w:sz w:val="24"/>
          <w:szCs w:val="24"/>
        </w:rPr>
        <w:t>Oral exam</w:t>
      </w:r>
      <w:r w:rsidRPr="00F6591B">
        <w:rPr>
          <w:rFonts w:ascii="Goudy Old Style" w:hAnsi="Goudy Old Style"/>
          <w:sz w:val="24"/>
          <w:szCs w:val="24"/>
        </w:rPr>
        <w:t>s (</w:t>
      </w:r>
      <w:r>
        <w:rPr>
          <w:rFonts w:ascii="Goudy Old Style" w:hAnsi="Goudy Old Style"/>
          <w:sz w:val="24"/>
          <w:szCs w:val="24"/>
        </w:rPr>
        <w:t>which you will be given.)</w:t>
      </w:r>
    </w:p>
    <w:p w:rsidR="00AE1837" w:rsidRPr="00F6591B" w:rsidRDefault="00AE1837" w:rsidP="00AE1837">
      <w:pPr>
        <w:pStyle w:val="NoSpacing"/>
        <w:jc w:val="both"/>
        <w:rPr>
          <w:rFonts w:ascii="Goudy Old Style" w:hAnsi="Goudy Old Style"/>
          <w:sz w:val="24"/>
          <w:szCs w:val="24"/>
        </w:rPr>
      </w:pPr>
      <w:r w:rsidRPr="00F6591B">
        <w:rPr>
          <w:rFonts w:ascii="Goudy Old Style" w:hAnsi="Goudy Old Style"/>
          <w:sz w:val="24"/>
          <w:szCs w:val="24"/>
        </w:rPr>
        <w:t xml:space="preserve">You will not be allowed to use any books or notes during the exam. Please speak with your instructor before the day of the exam for further clarification, if needed. To prepare for the </w:t>
      </w:r>
      <w:r>
        <w:rPr>
          <w:rFonts w:ascii="Goudy Old Style" w:hAnsi="Goudy Old Style"/>
          <w:sz w:val="24"/>
          <w:szCs w:val="24"/>
        </w:rPr>
        <w:t>oral exam</w:t>
      </w:r>
      <w:r w:rsidRPr="00F6591B">
        <w:rPr>
          <w:rFonts w:ascii="Goudy Old Style" w:hAnsi="Goudy Old Style"/>
          <w:sz w:val="24"/>
          <w:szCs w:val="24"/>
        </w:rPr>
        <w:t>, you will be given in advance a list of possible interview questions and role-play situations.</w:t>
      </w:r>
    </w:p>
    <w:p w:rsidR="00AE1837" w:rsidRPr="00F6591B" w:rsidRDefault="00AE1837" w:rsidP="00AE1837">
      <w:pPr>
        <w:tabs>
          <w:tab w:val="left" w:pos="360"/>
        </w:tabs>
        <w:jc w:val="both"/>
        <w:rPr>
          <w:rFonts w:ascii="Goudy Old Style" w:hAnsi="Goudy Old Style" w:cs="Times New Roman"/>
        </w:rPr>
      </w:pPr>
    </w:p>
    <w:p w:rsidR="00AE1837" w:rsidRPr="00647892" w:rsidRDefault="00AE1837" w:rsidP="00AE1837">
      <w:pPr>
        <w:tabs>
          <w:tab w:val="left" w:pos="360"/>
        </w:tabs>
        <w:jc w:val="both"/>
        <w:outlineLvl w:val="0"/>
        <w:rPr>
          <w:rFonts w:ascii="Goudy Old Style" w:hAnsi="Goudy Old Style" w:cs="Times New Roman"/>
          <w:b/>
        </w:rPr>
      </w:pPr>
      <w:r w:rsidRPr="00647892">
        <w:rPr>
          <w:rFonts w:ascii="Goudy Old Style" w:hAnsi="Goudy Old Style" w:cs="Times New Roman"/>
          <w:b/>
        </w:rPr>
        <w:tab/>
        <w:t xml:space="preserve">2. </w:t>
      </w:r>
      <w:r>
        <w:rPr>
          <w:rFonts w:ascii="Goudy Old Style" w:hAnsi="Goudy Old Style" w:cs="Times New Roman"/>
          <w:b/>
          <w:u w:val="single"/>
        </w:rPr>
        <w:t>Oral exam</w:t>
      </w:r>
      <w:r w:rsidRPr="00647892">
        <w:rPr>
          <w:rFonts w:ascii="Goudy Old Style" w:hAnsi="Goudy Old Style" w:cs="Times New Roman"/>
          <w:b/>
          <w:u w:val="single"/>
        </w:rPr>
        <w:t xml:space="preserve"> 2: Oral presentation</w:t>
      </w:r>
      <w:r w:rsidRPr="00647892">
        <w:rPr>
          <w:rFonts w:ascii="Goudy Old Style" w:hAnsi="Goudy Old Style" w:cs="Times New Roman"/>
          <w:b/>
        </w:rPr>
        <w:t xml:space="preserve">:  </w:t>
      </w:r>
    </w:p>
    <w:p w:rsidR="00AE1837" w:rsidRPr="00647892" w:rsidRDefault="00AE1837" w:rsidP="00AE1837">
      <w:pPr>
        <w:tabs>
          <w:tab w:val="left" w:pos="360"/>
        </w:tabs>
        <w:jc w:val="both"/>
        <w:rPr>
          <w:rFonts w:ascii="Goudy Old Style" w:hAnsi="Goudy Old Style"/>
        </w:rPr>
      </w:pPr>
      <w:r>
        <w:rPr>
          <w:rFonts w:ascii="Goudy Old Style" w:hAnsi="Goudy Old Style"/>
        </w:rPr>
        <w:tab/>
      </w:r>
      <w:r>
        <w:rPr>
          <w:rFonts w:ascii="Goudy Old Style" w:hAnsi="Goudy Old Style"/>
        </w:rPr>
        <w:tab/>
      </w:r>
      <w:r w:rsidRPr="00647892">
        <w:rPr>
          <w:rFonts w:ascii="Goudy Old Style" w:hAnsi="Goudy Old Style"/>
        </w:rPr>
        <w:t xml:space="preserve">In groups of three or four students, you will give an oral presentation in Spanish in class. The presentation will have an emphasis on a cultural topic.  Your instructor will provide you with specific instructions regarding topics and possible formats for the presentation. The presentation must be given on the assigned day on the calendar and you will not be permitted to read.  Each student will be graded individually according to the Grading Criteria to Evaluate </w:t>
      </w:r>
      <w:r>
        <w:rPr>
          <w:rFonts w:ascii="Goudy Old Style" w:hAnsi="Goudy Old Style"/>
        </w:rPr>
        <w:t>Oral exams</w:t>
      </w:r>
      <w:r w:rsidRPr="00647892">
        <w:rPr>
          <w:rFonts w:ascii="Goudy Old Style" w:hAnsi="Goudy Old Style"/>
        </w:rPr>
        <w:t>.</w:t>
      </w:r>
    </w:p>
    <w:p w:rsidR="00AE1837" w:rsidRPr="00F6591B" w:rsidRDefault="00AE1837" w:rsidP="00AE1837">
      <w:pPr>
        <w:tabs>
          <w:tab w:val="left" w:pos="360"/>
        </w:tabs>
        <w:jc w:val="both"/>
        <w:rPr>
          <w:rFonts w:ascii="Goudy Old Style" w:hAnsi="Goudy Old Style" w:cs="Times New Roman"/>
        </w:rPr>
      </w:pPr>
    </w:p>
    <w:p w:rsidR="00AE1837" w:rsidRPr="00F6591B" w:rsidRDefault="00AE1837" w:rsidP="00AE1837">
      <w:pPr>
        <w:jc w:val="both"/>
        <w:outlineLvl w:val="0"/>
        <w:rPr>
          <w:rFonts w:ascii="Goudy Old Style" w:hAnsi="Goudy Old Style" w:cs="Times New Roman"/>
          <w:b/>
        </w:rPr>
      </w:pPr>
      <w:r w:rsidRPr="00F6591B">
        <w:rPr>
          <w:rFonts w:ascii="Goudy Old Style" w:hAnsi="Goudy Old Style" w:cs="Times New Roman"/>
          <w:b/>
          <w:bCs/>
          <w:u w:val="single"/>
        </w:rPr>
        <w:t>Compositions</w:t>
      </w:r>
      <w:r w:rsidRPr="00F6591B">
        <w:rPr>
          <w:rFonts w:ascii="Goudy Old Style" w:hAnsi="Goudy Old Style" w:cs="Times New Roman"/>
          <w:b/>
          <w:bCs/>
        </w:rPr>
        <w:t xml:space="preserve"> (20%)</w:t>
      </w:r>
      <w:r w:rsidRPr="00F6591B">
        <w:rPr>
          <w:rFonts w:ascii="Goudy Old Style" w:hAnsi="Goudy Old Style" w:cs="Times New Roman"/>
          <w:b/>
        </w:rPr>
        <w:t>:</w:t>
      </w:r>
    </w:p>
    <w:p w:rsidR="00AE1837" w:rsidRDefault="00AE1837" w:rsidP="00AE1837">
      <w:pPr>
        <w:jc w:val="both"/>
        <w:rPr>
          <w:rFonts w:ascii="Goudy Old Style" w:hAnsi="Goudy Old Style" w:cs="Times New Roman"/>
        </w:rPr>
      </w:pPr>
      <w:r w:rsidRPr="00F6591B">
        <w:rPr>
          <w:rFonts w:ascii="Goudy Old Style" w:hAnsi="Goudy Old Style" w:cs="Times New Roman"/>
        </w:rPr>
        <w:t xml:space="preserve">You will write four (4) compositions of </w:t>
      </w:r>
      <w:r w:rsidRPr="00A93F5C">
        <w:rPr>
          <w:rFonts w:ascii="Goudy Old Style" w:hAnsi="Goudy Old Style" w:cs="Times New Roman"/>
          <w:color w:val="000000" w:themeColor="text1"/>
        </w:rPr>
        <w:t xml:space="preserve">150-200 </w:t>
      </w:r>
      <w:r w:rsidRPr="00647892">
        <w:rPr>
          <w:rFonts w:ascii="Goudy Old Style" w:hAnsi="Goudy Old Style" w:cs="Times New Roman"/>
        </w:rPr>
        <w:t xml:space="preserve">words </w:t>
      </w:r>
      <w:r w:rsidRPr="00F6591B">
        <w:rPr>
          <w:rFonts w:ascii="Goudy Old Style" w:hAnsi="Goudy Old Style" w:cs="Times New Roman"/>
        </w:rPr>
        <w:t xml:space="preserve">each. The topic of each composition will reflect the topics, the vocabulary and the grammar covered in this class. Your instructor will provide you with topics and specific requirements for each composition. </w:t>
      </w:r>
    </w:p>
    <w:p w:rsidR="00AE1837" w:rsidRDefault="00AE1837" w:rsidP="00AE1837">
      <w:pPr>
        <w:ind w:firstLine="720"/>
        <w:jc w:val="both"/>
        <w:rPr>
          <w:rFonts w:ascii="Goudy Old Style" w:hAnsi="Goudy Old Style" w:cs="Times New Roman"/>
        </w:rPr>
      </w:pPr>
      <w:r w:rsidRPr="00AE1837">
        <w:rPr>
          <w:rFonts w:ascii="Goudy Old Style" w:hAnsi="Goudy Old Style" w:cs="Times New Roman"/>
          <w:u w:val="single"/>
        </w:rPr>
        <w:t>The first composition will be done in class</w:t>
      </w:r>
      <w:r w:rsidRPr="00F6591B">
        <w:rPr>
          <w:rFonts w:ascii="Goudy Old Style" w:hAnsi="Goudy Old Style" w:cs="Times New Roman"/>
        </w:rPr>
        <w:t>. The other three will be home assignments. For each of those compositions you will write two drafts. In the first draft, your instructor will give comments and suggestion on how to improve the content and organization of your first draft. You</w:t>
      </w:r>
      <w:r w:rsidRPr="00F6591B">
        <w:rPr>
          <w:rFonts w:ascii="Goudy Old Style" w:hAnsi="Goudy Old Style" w:cs="Times New Roman"/>
          <w:b/>
        </w:rPr>
        <w:t>r</w:t>
      </w:r>
      <w:r w:rsidRPr="00F6591B">
        <w:rPr>
          <w:rFonts w:ascii="Goudy Old Style" w:hAnsi="Goudy Old Style" w:cs="Times New Roman"/>
        </w:rPr>
        <w:t xml:space="preserve"> instructor will also point out gra</w:t>
      </w:r>
      <w:r>
        <w:rPr>
          <w:rFonts w:ascii="Goudy Old Style" w:hAnsi="Goudy Old Style" w:cs="Times New Roman"/>
        </w:rPr>
        <w:t xml:space="preserve">mmar and vocabulary errors.  </w:t>
      </w:r>
      <w:r w:rsidRPr="00F6591B">
        <w:rPr>
          <w:rFonts w:ascii="Goudy Old Style" w:hAnsi="Goudy Old Style" w:cs="Times New Roman"/>
        </w:rPr>
        <w:t>The second draft focuses on the process of rewriting and correcting the previous draft by following the feedback provided by your instructor in the first draft. If you don’t know how to proceed about a specific portion of the rewriting, instead of eliminating it,</w:t>
      </w:r>
      <w:r>
        <w:rPr>
          <w:rFonts w:ascii="Goudy Old Style" w:hAnsi="Goudy Old Style" w:cs="Times New Roman"/>
        </w:rPr>
        <w:t xml:space="preserve"> you should ask your instructor.</w:t>
      </w:r>
    </w:p>
    <w:p w:rsidR="00AE1837" w:rsidRDefault="00AE1837" w:rsidP="00AE1837">
      <w:pPr>
        <w:ind w:firstLine="720"/>
        <w:jc w:val="both"/>
        <w:rPr>
          <w:rFonts w:ascii="Goudy Old Style" w:hAnsi="Goudy Old Style" w:cs="Times New Roman"/>
        </w:rPr>
      </w:pPr>
      <w:r w:rsidRPr="00F6591B">
        <w:rPr>
          <w:rFonts w:ascii="Goudy Old Style" w:hAnsi="Goudy Old Style" w:cs="Times New Roman"/>
          <w:bCs/>
        </w:rPr>
        <w:t>Refer to the section of “Academic Integrity Policy on Cheating and Plagiarism” when writing your compositions. Also note that s</w:t>
      </w:r>
      <w:r w:rsidRPr="00F6591B">
        <w:rPr>
          <w:rFonts w:ascii="Goudy Old Style" w:hAnsi="Goudy Old Style"/>
        </w:rPr>
        <w:t xml:space="preserve">tudents must not receive help from native or advanced Spanish speakers to edit your work, use online translators, download texts from Internet, or get assistance from tutors except from your instructor. </w:t>
      </w:r>
      <w:r>
        <w:rPr>
          <w:rFonts w:ascii="Goudy Old Style" w:hAnsi="Goudy Old Style"/>
        </w:rPr>
        <w:t xml:space="preserve">  </w:t>
      </w:r>
      <w:r w:rsidRPr="00F6591B">
        <w:rPr>
          <w:rFonts w:ascii="Goudy Old Style" w:hAnsi="Goudy Old Style"/>
        </w:rPr>
        <w:t xml:space="preserve">If you don´t comply with these rules, you will </w:t>
      </w:r>
      <w:r w:rsidRPr="00F6591B">
        <w:rPr>
          <w:rFonts w:ascii="Goudy Old Style" w:hAnsi="Goudy Old Style" w:cs="Times New Roman"/>
        </w:rPr>
        <w:t>receive an F for the writing assignment in question.</w:t>
      </w:r>
    </w:p>
    <w:p w:rsidR="00AE1837" w:rsidRPr="00F6591B" w:rsidRDefault="00AE1837" w:rsidP="00AE1837">
      <w:pPr>
        <w:ind w:firstLine="720"/>
        <w:jc w:val="both"/>
        <w:rPr>
          <w:rFonts w:ascii="Goudy Old Style" w:hAnsi="Goudy Old Style" w:cs="Times New Roman"/>
        </w:rPr>
      </w:pPr>
      <w:r w:rsidRPr="00410AF9">
        <w:rPr>
          <w:rFonts w:ascii="Goudy Old Style" w:hAnsi="Goudy Old Style" w:cs="Times New Roman"/>
          <w:u w:val="single"/>
        </w:rPr>
        <w:t>The compositions must be typed in Times New Roman, double spaced, 12 pt. font; in addition, they must have typed accents (á, é, í, ó, ú, ü, ñ), and symbols (¡</w:t>
      </w:r>
      <w:proofErr w:type="gramStart"/>
      <w:r w:rsidRPr="00410AF9">
        <w:rPr>
          <w:rFonts w:ascii="Goudy Old Style" w:hAnsi="Goudy Old Style" w:cs="Times New Roman"/>
          <w:u w:val="single"/>
        </w:rPr>
        <w:t>!,</w:t>
      </w:r>
      <w:proofErr w:type="gramEnd"/>
      <w:r w:rsidRPr="00410AF9">
        <w:rPr>
          <w:rFonts w:ascii="Goudy Old Style" w:hAnsi="Goudy Old Style" w:cs="Times New Roman"/>
          <w:u w:val="single"/>
        </w:rPr>
        <w:t xml:space="preserve"> ¿?).</w:t>
      </w:r>
      <w:r w:rsidRPr="00F6591B">
        <w:rPr>
          <w:rFonts w:ascii="Goudy Old Style" w:hAnsi="Goudy Old Style" w:cs="Times New Roman"/>
        </w:rPr>
        <w:t xml:space="preserve"> </w:t>
      </w:r>
      <w:r>
        <w:rPr>
          <w:rFonts w:ascii="Goudy Old Style" w:hAnsi="Goudy Old Style" w:cs="Times New Roman"/>
        </w:rPr>
        <w:t xml:space="preserve">  </w:t>
      </w:r>
      <w:r w:rsidRPr="00AE1837">
        <w:rPr>
          <w:rFonts w:ascii="Goudy Old Style" w:hAnsi="Goudy Old Style" w:cs="Times New Roman"/>
          <w:highlight w:val="yellow"/>
        </w:rPr>
        <w:t xml:space="preserve">All compositions must be submitted through </w:t>
      </w:r>
      <w:r w:rsidRPr="00AE1837">
        <w:rPr>
          <w:rFonts w:ascii="Goudy Old Style" w:hAnsi="Goudy Old Style" w:cs="Times New Roman"/>
          <w:b/>
          <w:highlight w:val="yellow"/>
        </w:rPr>
        <w:t>turnitin.com</w:t>
      </w:r>
      <w:r w:rsidRPr="00AE1837">
        <w:rPr>
          <w:rFonts w:ascii="Goudy Old Style" w:hAnsi="Goudy Old Style" w:cs="Times New Roman"/>
          <w:highlight w:val="yellow"/>
        </w:rPr>
        <w:t>,</w:t>
      </w:r>
      <w:r w:rsidRPr="00F6591B">
        <w:rPr>
          <w:rFonts w:ascii="Goudy Old Style" w:hAnsi="Goudy Old Style" w:cs="Times New Roman"/>
        </w:rPr>
        <w:t xml:space="preserve"> an anti-plagiarism website. The Class ID as well as the enrollment password to log into this website will be given to you in class. Your instructor may decide to grade your composition online or he/she may request that, in addition to submitting the composition to the website, you turn in a hard copy as well. </w:t>
      </w:r>
    </w:p>
    <w:p w:rsidR="00AE1837" w:rsidRPr="00F6591B" w:rsidRDefault="00AE1837" w:rsidP="00AE1837">
      <w:pPr>
        <w:ind w:firstLine="720"/>
        <w:jc w:val="both"/>
        <w:rPr>
          <w:rFonts w:ascii="Goudy Old Style" w:hAnsi="Goudy Old Style" w:cs="Times New Roman"/>
        </w:rPr>
      </w:pPr>
      <w:r w:rsidRPr="00F6591B">
        <w:rPr>
          <w:rFonts w:ascii="Goudy Old Style" w:hAnsi="Goudy Old Style" w:cs="Times New Roman"/>
        </w:rPr>
        <w:t xml:space="preserve">The first draft will be worth 70% of the grade assigned for the composition; revisions/improvements shown in the second draft are worth 30%. Compositions will be evaluated following the </w:t>
      </w:r>
      <w:r w:rsidRPr="00F6591B">
        <w:rPr>
          <w:rFonts w:ascii="Goudy Old Style" w:hAnsi="Goudy Old Style" w:cs="Times New Roman"/>
          <w:b/>
          <w:i/>
        </w:rPr>
        <w:t>Grading Criteria to Evaluate Compositions</w:t>
      </w:r>
      <w:r>
        <w:rPr>
          <w:rFonts w:ascii="Goudy Old Style" w:hAnsi="Goudy Old Style" w:cs="Times New Roman"/>
          <w:b/>
          <w:i/>
        </w:rPr>
        <w:t xml:space="preserve">.  </w:t>
      </w:r>
      <w:r w:rsidRPr="00AE1837">
        <w:rPr>
          <w:rFonts w:ascii="Goudy Old Style" w:hAnsi="Goudy Old Style" w:cs="Times New Roman"/>
          <w:b/>
        </w:rPr>
        <w:t>No late compositions will be accepted without appropriate written documentation.</w:t>
      </w:r>
    </w:p>
    <w:p w:rsidR="00AE1837" w:rsidRPr="00F6591B" w:rsidRDefault="00AE1837" w:rsidP="00AE1837">
      <w:pPr>
        <w:jc w:val="both"/>
        <w:rPr>
          <w:rFonts w:ascii="Goudy Old Style" w:hAnsi="Goudy Old Style" w:cs="Times New Roman"/>
        </w:rPr>
      </w:pPr>
    </w:p>
    <w:p w:rsidR="00AE1837" w:rsidRPr="00D312B9" w:rsidRDefault="00AE1837" w:rsidP="00AE1837">
      <w:pPr>
        <w:rPr>
          <w:rFonts w:ascii="Goudy Old Style" w:hAnsi="Goudy Old Style"/>
          <w:b/>
          <w:u w:val="single"/>
        </w:rPr>
      </w:pPr>
      <w:r w:rsidRPr="002A0D23">
        <w:rPr>
          <w:rFonts w:ascii="Goudy Old Style" w:hAnsi="Goudy Old Style"/>
          <w:b/>
          <w:u w:val="single"/>
        </w:rPr>
        <w:t>Written exams (20%) and Quizzes (10%):</w:t>
      </w:r>
    </w:p>
    <w:p w:rsidR="00AE1837" w:rsidRPr="002A0D23" w:rsidRDefault="00AE1837" w:rsidP="00AE1837">
      <w:pPr>
        <w:jc w:val="both"/>
        <w:rPr>
          <w:rFonts w:ascii="Goudy Old Style" w:hAnsi="Goudy Old Style"/>
        </w:rPr>
      </w:pPr>
      <w:r w:rsidRPr="002A0D23">
        <w:rPr>
          <w:rFonts w:ascii="Goudy Old Style" w:hAnsi="Goudy Old Style"/>
        </w:rPr>
        <w:t xml:space="preserve">There will be several written exams during the course of this semester on the dates noted on the calendar. Each exam will cover material from the textbook, the homework, class activities, and discussions. Your instructor will also administer several quizzes. Quizzes are not announced in the syllabus; make sure you follow instructors’ announcements regarding quizzes. </w:t>
      </w:r>
    </w:p>
    <w:p w:rsidR="00AE1837" w:rsidRPr="002A0D23" w:rsidRDefault="00AE1837" w:rsidP="00AE1837">
      <w:pPr>
        <w:ind w:firstLine="720"/>
        <w:jc w:val="both"/>
        <w:rPr>
          <w:rFonts w:ascii="Goudy Old Style" w:hAnsi="Goudy Old Style"/>
        </w:rPr>
      </w:pPr>
      <w:r w:rsidRPr="002A0D23">
        <w:rPr>
          <w:rFonts w:ascii="Goudy Old Style" w:hAnsi="Goudy Old Style"/>
        </w:rPr>
        <w:t>In case of written exams, make-ups will be allowed in the case of documented medical conditions (a written excuse from a doctor or the Student Health Center). Without such documentation, you will receive a grade of “0” for that exam or quiz. If you know you cannot make it to a test, you MUST notify the instructor by e-</w:t>
      </w:r>
      <w:bookmarkStart w:id="0" w:name="_GoBack"/>
      <w:bookmarkEnd w:id="0"/>
      <w:r w:rsidRPr="002A0D23">
        <w:rPr>
          <w:rFonts w:ascii="Goudy Old Style" w:hAnsi="Goudy Old Style"/>
        </w:rPr>
        <w:t xml:space="preserve">mail in advance, and no later than the hour at which the test is scheduled. Moreover, you must make up the test within five days after it is given. </w:t>
      </w:r>
    </w:p>
    <w:p w:rsidR="00AE1837" w:rsidRPr="002A0D23" w:rsidRDefault="00AE1837" w:rsidP="00AE1837">
      <w:pPr>
        <w:jc w:val="both"/>
        <w:rPr>
          <w:rFonts w:ascii="Goudy Old Style" w:hAnsi="Goudy Old Style"/>
          <w:b/>
        </w:rPr>
      </w:pPr>
    </w:p>
    <w:p w:rsidR="00AE1837" w:rsidRPr="00D312B9" w:rsidRDefault="00AE1837" w:rsidP="00AE1837">
      <w:pPr>
        <w:jc w:val="both"/>
        <w:outlineLvl w:val="0"/>
        <w:rPr>
          <w:rFonts w:ascii="Goudy Old Style" w:hAnsi="Goudy Old Style"/>
          <w:b/>
          <w:u w:val="single"/>
        </w:rPr>
      </w:pPr>
      <w:r w:rsidRPr="002A0D23">
        <w:rPr>
          <w:rFonts w:ascii="Goudy Old Style" w:hAnsi="Goudy Old Style"/>
          <w:b/>
          <w:u w:val="single"/>
        </w:rPr>
        <w:t>Final exam (15%):</w:t>
      </w:r>
    </w:p>
    <w:p w:rsidR="00AE1837" w:rsidRDefault="00AE1837" w:rsidP="00AE1837">
      <w:pPr>
        <w:jc w:val="both"/>
        <w:rPr>
          <w:rFonts w:ascii="Goudy Old Style" w:hAnsi="Goudy Old Style"/>
        </w:rPr>
      </w:pPr>
      <w:r w:rsidRPr="002A0D23">
        <w:rPr>
          <w:rFonts w:ascii="Goudy Old Style" w:hAnsi="Goudy Old Style"/>
        </w:rPr>
        <w:t xml:space="preserve">The final exam is cumulative. </w:t>
      </w:r>
      <w:r>
        <w:rPr>
          <w:rFonts w:ascii="Goudy Old Style" w:hAnsi="Goudy Old Style"/>
        </w:rPr>
        <w:t xml:space="preserve"> If you know you will be absent the day of the final exam, you must discuss and schedule it with your instructor prior to the exam.</w:t>
      </w:r>
    </w:p>
    <w:p w:rsidR="00AE1837" w:rsidRDefault="00AE1837" w:rsidP="00AE1837">
      <w:pPr>
        <w:jc w:val="both"/>
        <w:rPr>
          <w:rFonts w:ascii="Goudy Old Style" w:hAnsi="Goudy Old Style"/>
        </w:rPr>
      </w:pPr>
    </w:p>
    <w:p w:rsidR="00AE1837" w:rsidRPr="00F6591B" w:rsidRDefault="00AE1837" w:rsidP="00AE1837">
      <w:pPr>
        <w:jc w:val="both"/>
        <w:rPr>
          <w:rFonts w:ascii="Goudy Old Style" w:hAnsi="Goudy Old Style" w:cs="Times New Roman"/>
          <w:b/>
        </w:rPr>
      </w:pPr>
    </w:p>
    <w:p w:rsidR="00AE1837" w:rsidRPr="00F6591B" w:rsidRDefault="00AE1837" w:rsidP="00AE1837">
      <w:pPr>
        <w:jc w:val="both"/>
        <w:outlineLvl w:val="0"/>
        <w:rPr>
          <w:rFonts w:ascii="Goudy Old Style" w:hAnsi="Goudy Old Style" w:cs="Times New Roman"/>
          <w:b/>
          <w:u w:val="single"/>
        </w:rPr>
      </w:pPr>
      <w:r w:rsidRPr="00F6591B">
        <w:rPr>
          <w:rFonts w:ascii="Goudy Old Style" w:hAnsi="Goudy Old Style" w:cs="Times New Roman"/>
          <w:b/>
          <w:u w:val="single"/>
        </w:rPr>
        <w:t>COURSE POLICIES and RESOURCES</w:t>
      </w:r>
    </w:p>
    <w:p w:rsidR="00AE1837" w:rsidRPr="00F6591B" w:rsidRDefault="00AE1837" w:rsidP="00AE1837">
      <w:pPr>
        <w:jc w:val="both"/>
        <w:rPr>
          <w:rFonts w:ascii="Goudy Old Style" w:hAnsi="Goudy Old Style" w:cs="Times New Roman"/>
          <w:b/>
          <w:u w:val="single"/>
        </w:rPr>
      </w:pPr>
    </w:p>
    <w:p w:rsidR="00AE1837" w:rsidRPr="00F6591B" w:rsidRDefault="00AE1837" w:rsidP="00AE1837">
      <w:pPr>
        <w:jc w:val="both"/>
        <w:outlineLvl w:val="0"/>
        <w:rPr>
          <w:rFonts w:ascii="Goudy Old Style" w:hAnsi="Goudy Old Style" w:cs="Times New Roman"/>
          <w:b/>
          <w:bCs/>
          <w:u w:val="single"/>
        </w:rPr>
      </w:pPr>
      <w:r w:rsidRPr="00F6591B">
        <w:rPr>
          <w:rFonts w:ascii="Goudy Old Style" w:hAnsi="Goudy Old Style" w:cs="Times New Roman"/>
          <w:b/>
          <w:bCs/>
          <w:u w:val="single"/>
        </w:rPr>
        <w:t>Attendance Policy</w:t>
      </w:r>
    </w:p>
    <w:p w:rsidR="00AE1837" w:rsidRPr="005F614F" w:rsidRDefault="00AE1837" w:rsidP="00AE1837">
      <w:pPr>
        <w:contextualSpacing/>
        <w:jc w:val="both"/>
        <w:rPr>
          <w:rFonts w:ascii="Goudy Old Style" w:hAnsi="Goudy Old Style"/>
        </w:rPr>
      </w:pPr>
      <w:r w:rsidRPr="005F614F">
        <w:rPr>
          <w:rFonts w:ascii="Goudy Old Style" w:hAnsi="Goudy Old Style"/>
        </w:rPr>
        <w:t xml:space="preserve">Because of the communicative nature of this course, it is essential to come to class regularly. Attendance is mandatory and will be reflected in the final grade.  With the exception of absences due to officially documented university-related activities, university-recognized religious observances, or serious illness, you are permitted to miss </w:t>
      </w:r>
      <w:r w:rsidRPr="005F614F">
        <w:rPr>
          <w:rFonts w:ascii="Goudy Old Style" w:hAnsi="Goudy Old Style"/>
          <w:b/>
          <w:u w:val="single"/>
        </w:rPr>
        <w:t>three (3) classes</w:t>
      </w:r>
      <w:r w:rsidRPr="005F614F">
        <w:rPr>
          <w:rFonts w:ascii="Goudy Old Style" w:hAnsi="Goudy Old Style"/>
          <w:b/>
        </w:rPr>
        <w:t>. </w:t>
      </w:r>
      <w:r w:rsidRPr="005F614F">
        <w:rPr>
          <w:rFonts w:ascii="Goudy Old Style" w:hAnsi="Goudy Old Style"/>
        </w:rPr>
        <w:t>On your fourth absence, and after each additional absence, you will lose one whole percentage (1%) from your final grade. So, if your final grade is an 87% and you missed class five times, your final grade will be 85%. Arriving late and leaving early (10 minutes or more) will result in half an absence for the day.</w:t>
      </w:r>
    </w:p>
    <w:p w:rsidR="00AE1837" w:rsidRPr="005F614F" w:rsidRDefault="00AE1837" w:rsidP="00AE1837">
      <w:pPr>
        <w:ind w:firstLine="720"/>
        <w:contextualSpacing/>
        <w:jc w:val="both"/>
        <w:rPr>
          <w:rFonts w:ascii="Goudy Old Style" w:hAnsi="Goudy Old Style"/>
        </w:rPr>
      </w:pPr>
      <w:r w:rsidRPr="005F614F">
        <w:rPr>
          <w:rFonts w:ascii="Goudy Old Style" w:hAnsi="Goudy Old Style"/>
        </w:rPr>
        <w:t xml:space="preserve">In case of documented absences, you have </w:t>
      </w:r>
      <w:r w:rsidRPr="005F614F">
        <w:rPr>
          <w:rFonts w:ascii="Goudy Old Style" w:hAnsi="Goudy Old Style"/>
          <w:u w:val="single"/>
        </w:rPr>
        <w:t>two class periods</w:t>
      </w:r>
      <w:r w:rsidRPr="005F614F">
        <w:rPr>
          <w:rFonts w:ascii="Goudy Old Style" w:hAnsi="Goudy Old Style"/>
        </w:rPr>
        <w:t xml:space="preserve"> from the day you returned to class to submit to your instructor the original document excusing the absence. </w:t>
      </w:r>
      <w:proofErr w:type="gramStart"/>
      <w:r w:rsidRPr="005F614F">
        <w:rPr>
          <w:rFonts w:ascii="Goudy Old Style" w:hAnsi="Goudy Old Style"/>
        </w:rPr>
        <w:t>Exceptional cases of prolonged absences will be reviewed on an individual basis by your instructor and the coordinator</w:t>
      </w:r>
      <w:proofErr w:type="gramEnd"/>
      <w:r w:rsidRPr="005F614F">
        <w:rPr>
          <w:rFonts w:ascii="Goudy Old Style" w:hAnsi="Goudy Old Style"/>
        </w:rPr>
        <w:t>.</w:t>
      </w:r>
    </w:p>
    <w:p w:rsidR="00AE1837" w:rsidRPr="005F614F" w:rsidRDefault="00AE1837" w:rsidP="00AE1837">
      <w:pPr>
        <w:contextualSpacing/>
        <w:jc w:val="both"/>
        <w:rPr>
          <w:rFonts w:ascii="Goudy Old Style" w:hAnsi="Goudy Old Style"/>
        </w:rPr>
      </w:pPr>
      <w:r w:rsidRPr="005F614F">
        <w:rPr>
          <w:rFonts w:ascii="Goudy Old Style" w:hAnsi="Goudy Old Style"/>
        </w:rPr>
        <w:t>Absence from class is not an excuse for the late submission of work. Assignments must be turned in on time or they may not be accepted. If you must miss a class, it is your responsibility to check the syllabus and/or blackboard for missed assignments.</w:t>
      </w:r>
    </w:p>
    <w:p w:rsidR="00AE1837" w:rsidRPr="00F6591B" w:rsidRDefault="00AE1837" w:rsidP="00AE1837">
      <w:pPr>
        <w:ind w:firstLine="720"/>
        <w:jc w:val="both"/>
        <w:rPr>
          <w:rFonts w:ascii="Goudy Old Style" w:hAnsi="Goudy Old Style" w:cs="Times New Roman"/>
        </w:rPr>
      </w:pPr>
      <w:r w:rsidRPr="00F6591B">
        <w:rPr>
          <w:rFonts w:ascii="Goudy Old Style" w:hAnsi="Goudy Old Style" w:cs="Times New Roman"/>
        </w:rPr>
        <w:t xml:space="preserve">Finally, do not make any travel plans without checking your syllabus. Preexisting travel plans will not be considered a reasonable cause for missing class, assignments, exams, and/or to schedule a make-up exam.   </w:t>
      </w:r>
    </w:p>
    <w:p w:rsidR="00AE1837" w:rsidRPr="00F6591B" w:rsidRDefault="00AE1837" w:rsidP="00AE1837">
      <w:pPr>
        <w:jc w:val="both"/>
        <w:rPr>
          <w:rFonts w:ascii="Goudy Old Style" w:hAnsi="Goudy Old Style" w:cs="Times New Roman"/>
          <w:b/>
          <w:bCs/>
          <w:u w:val="single"/>
        </w:rPr>
      </w:pPr>
    </w:p>
    <w:p w:rsidR="00AE1837" w:rsidRPr="00F6591B" w:rsidRDefault="00AE1837" w:rsidP="00AE1837">
      <w:pPr>
        <w:jc w:val="both"/>
        <w:outlineLvl w:val="0"/>
        <w:rPr>
          <w:rFonts w:ascii="Goudy Old Style" w:hAnsi="Goudy Old Style" w:cs="Times New Roman"/>
          <w:b/>
          <w:bCs/>
        </w:rPr>
      </w:pPr>
      <w:r w:rsidRPr="00F6591B">
        <w:rPr>
          <w:rFonts w:ascii="Goudy Old Style" w:hAnsi="Goudy Old Style" w:cs="Times New Roman"/>
          <w:b/>
          <w:bCs/>
          <w:u w:val="single"/>
        </w:rPr>
        <w:t>Academic Integrity Policy on Cheating and Plagiarism</w:t>
      </w:r>
      <w:r w:rsidRPr="00F6591B">
        <w:rPr>
          <w:rFonts w:ascii="Goudy Old Style" w:hAnsi="Goudy Old Style" w:cs="Times New Roman"/>
          <w:b/>
          <w:bCs/>
        </w:rPr>
        <w:t xml:space="preserve">: </w:t>
      </w:r>
    </w:p>
    <w:p w:rsidR="00AE1837" w:rsidRPr="00D50792" w:rsidRDefault="00AE1837" w:rsidP="00AE1837">
      <w:pPr>
        <w:ind w:firstLine="720"/>
        <w:jc w:val="both"/>
        <w:rPr>
          <w:rFonts w:ascii="Goudy Old Style" w:hAnsi="Goudy Old Style" w:cs="Times New Roman"/>
          <w:bCs/>
        </w:rPr>
      </w:pPr>
      <w:r w:rsidRPr="00F6591B">
        <w:rPr>
          <w:rFonts w:ascii="Goudy Old Style" w:hAnsi="Goudy Old Style" w:cs="Times New Roman"/>
          <w:bCs/>
        </w:rPr>
        <w:t>Cheating/plagiarism will not be tolerated. Students suspected of violating the University of Pittsburgh Policy on Academic Integrity, from the February 1974 Senate Committee on Tenure and Academic Freedom reported to the Senate Council, will be required to participate in the outlined procedural process as initiated by the instructor. A minimum sanction of a zero score for the quiz or exam will be imposed</w:t>
      </w:r>
      <w:r>
        <w:rPr>
          <w:rFonts w:ascii="Goudy Old Style" w:hAnsi="Goudy Old Style" w:cs="Times New Roman"/>
          <w:bCs/>
        </w:rPr>
        <w:t xml:space="preserve">. </w:t>
      </w:r>
      <w:r w:rsidRPr="00F6591B">
        <w:rPr>
          <w:rFonts w:ascii="Goudy Old Style" w:hAnsi="Goudy Old Style" w:cs="Times New Roman"/>
          <w:bCs/>
        </w:rPr>
        <w:t xml:space="preserve">To allow someone else to pass </w:t>
      </w:r>
      <w:proofErr w:type="gramStart"/>
      <w:r w:rsidRPr="00F6591B">
        <w:rPr>
          <w:rFonts w:ascii="Goudy Old Style" w:hAnsi="Goudy Old Style" w:cs="Times New Roman"/>
          <w:bCs/>
        </w:rPr>
        <w:t>your written work as his/her own</w:t>
      </w:r>
      <w:proofErr w:type="gramEnd"/>
      <w:r w:rsidRPr="00F6591B">
        <w:rPr>
          <w:rFonts w:ascii="Goudy Old Style" w:hAnsi="Goudy Old Style" w:cs="Times New Roman"/>
          <w:bCs/>
        </w:rPr>
        <w:t xml:space="preserve"> is another form of the same crime, punishable in the same way. In addition, students submitting their own work complete or partially from previous classes will be asked to resubmit another original work, and this new submitted document will be graded over 83% (B).</w:t>
      </w:r>
    </w:p>
    <w:p w:rsidR="00AE1837" w:rsidRPr="00F6591B" w:rsidRDefault="00AE1837" w:rsidP="00AE1837">
      <w:pPr>
        <w:ind w:firstLine="720"/>
        <w:jc w:val="both"/>
        <w:rPr>
          <w:rFonts w:ascii="Goudy Old Style" w:hAnsi="Goudy Old Style" w:cs="Times New Roman"/>
        </w:rPr>
      </w:pPr>
      <w:r w:rsidRPr="00F6591B">
        <w:rPr>
          <w:rFonts w:ascii="Goudy Old Style" w:hAnsi="Goudy Old Style" w:cs="Times New Roman"/>
        </w:rPr>
        <w:t>The use of artificial or human translators for your work is strictly prohibited! Students using either computer or human translators for their compositions or homework will automatically receive an F for the papers in question.</w:t>
      </w:r>
      <w:r>
        <w:rPr>
          <w:rFonts w:ascii="Goudy Old Style" w:hAnsi="Goudy Old Style" w:cs="Times New Roman"/>
        </w:rPr>
        <w:t xml:space="preserve"> </w:t>
      </w:r>
      <w:r w:rsidRPr="00D50792">
        <w:rPr>
          <w:rFonts w:ascii="Goudy Old Style" w:hAnsi="Goudy Old Style" w:cs="Times New Roman"/>
          <w:bCs/>
        </w:rPr>
        <w:t xml:space="preserve">View the complete policy at </w:t>
      </w:r>
      <w:hyperlink r:id="rId8" w:history="1">
        <w:r w:rsidRPr="000D640D">
          <w:rPr>
            <w:rStyle w:val="Hyperlink"/>
            <w:rFonts w:ascii="Goudy Old Style" w:hAnsi="Goudy Old Style" w:cs="Times New Roman"/>
            <w:bCs/>
            <w:sz w:val="24"/>
            <w:szCs w:val="24"/>
          </w:rPr>
          <w:t>www.cfo.pitt.edu/policies/policy/02/02-03-02.html</w:t>
        </w:r>
      </w:hyperlink>
    </w:p>
    <w:p w:rsidR="00AE1837" w:rsidRDefault="00AE1837" w:rsidP="00AE1837">
      <w:pPr>
        <w:jc w:val="both"/>
        <w:rPr>
          <w:rFonts w:ascii="Goudy Old Style" w:hAnsi="Goudy Old Style" w:cs="Times New Roman"/>
          <w:b/>
          <w:bCs/>
          <w:u w:val="single"/>
        </w:rPr>
      </w:pPr>
    </w:p>
    <w:p w:rsidR="00AE1837" w:rsidRPr="00F6591B" w:rsidRDefault="00AE1837" w:rsidP="00AE1837">
      <w:pPr>
        <w:jc w:val="both"/>
        <w:outlineLvl w:val="0"/>
        <w:rPr>
          <w:rFonts w:ascii="Goudy Old Style" w:hAnsi="Goudy Old Style" w:cs="Times New Roman"/>
          <w:b/>
          <w:bCs/>
        </w:rPr>
      </w:pPr>
      <w:r w:rsidRPr="00F6591B">
        <w:rPr>
          <w:rFonts w:ascii="Goudy Old Style" w:hAnsi="Goudy Old Style" w:cs="Times New Roman"/>
          <w:b/>
          <w:bCs/>
          <w:u w:val="single"/>
        </w:rPr>
        <w:t>Grading scale</w:t>
      </w:r>
      <w:r>
        <w:rPr>
          <w:rFonts w:ascii="Goudy Old Style" w:hAnsi="Goudy Old Style" w:cs="Times New Roman"/>
          <w:b/>
          <w:bCs/>
        </w:rPr>
        <w:t>:</w:t>
      </w:r>
    </w:p>
    <w:p w:rsidR="00AE1837" w:rsidRPr="00F6591B" w:rsidRDefault="00AE1837" w:rsidP="00AE1837">
      <w:pPr>
        <w:jc w:val="both"/>
        <w:rPr>
          <w:rFonts w:ascii="Goudy Old Style" w:hAnsi="Goudy Old Style" w:cs="Times New Roman"/>
        </w:rPr>
      </w:pPr>
      <w:r>
        <w:rPr>
          <w:rFonts w:ascii="Goudy Old Style" w:hAnsi="Goudy Old Style" w:cs="Times New Roman"/>
        </w:rPr>
        <w:t>A+</w:t>
      </w:r>
      <w:r>
        <w:rPr>
          <w:rFonts w:ascii="Goudy Old Style" w:hAnsi="Goudy Old Style" w:cs="Times New Roman"/>
        </w:rPr>
        <w:tab/>
        <w:t>98-100%</w:t>
      </w:r>
      <w:r>
        <w:rPr>
          <w:rFonts w:ascii="Goudy Old Style" w:hAnsi="Goudy Old Style" w:cs="Times New Roman"/>
        </w:rPr>
        <w:tab/>
        <w:t>B+</w:t>
      </w:r>
      <w:r>
        <w:rPr>
          <w:rFonts w:ascii="Goudy Old Style" w:hAnsi="Goudy Old Style" w:cs="Times New Roman"/>
        </w:rPr>
        <w:tab/>
        <w:t>87-89%</w:t>
      </w:r>
      <w:r>
        <w:rPr>
          <w:rFonts w:ascii="Goudy Old Style" w:hAnsi="Goudy Old Style" w:cs="Times New Roman"/>
        </w:rPr>
        <w:tab/>
        <w:t>C+</w:t>
      </w:r>
      <w:r>
        <w:rPr>
          <w:rFonts w:ascii="Goudy Old Style" w:hAnsi="Goudy Old Style" w:cs="Times New Roman"/>
        </w:rPr>
        <w:tab/>
        <w:t xml:space="preserve">77-79% </w:t>
      </w:r>
      <w:r>
        <w:rPr>
          <w:rFonts w:ascii="Goudy Old Style" w:hAnsi="Goudy Old Style" w:cs="Times New Roman"/>
        </w:rPr>
        <w:tab/>
        <w:t>D+</w:t>
      </w:r>
      <w:r>
        <w:rPr>
          <w:rFonts w:ascii="Goudy Old Style" w:hAnsi="Goudy Old Style" w:cs="Times New Roman"/>
        </w:rPr>
        <w:tab/>
      </w:r>
      <w:r w:rsidRPr="00F6591B">
        <w:rPr>
          <w:rFonts w:ascii="Goudy Old Style" w:hAnsi="Goudy Old Style" w:cs="Times New Roman"/>
        </w:rPr>
        <w:t>67-69%</w:t>
      </w:r>
    </w:p>
    <w:p w:rsidR="00AE1837" w:rsidRPr="00F6591B" w:rsidRDefault="00AE1837" w:rsidP="00AE1837">
      <w:pPr>
        <w:jc w:val="both"/>
        <w:rPr>
          <w:rFonts w:ascii="Goudy Old Style" w:hAnsi="Goudy Old Style" w:cs="Times New Roman"/>
        </w:rPr>
      </w:pPr>
      <w:r>
        <w:rPr>
          <w:rFonts w:ascii="Goudy Old Style" w:hAnsi="Goudy Old Style" w:cs="Times New Roman"/>
        </w:rPr>
        <w:t>A</w:t>
      </w:r>
      <w:r>
        <w:rPr>
          <w:rFonts w:ascii="Goudy Old Style" w:hAnsi="Goudy Old Style" w:cs="Times New Roman"/>
        </w:rPr>
        <w:tab/>
        <w:t>93-97%</w:t>
      </w:r>
      <w:r>
        <w:rPr>
          <w:rFonts w:ascii="Goudy Old Style" w:hAnsi="Goudy Old Style" w:cs="Times New Roman"/>
        </w:rPr>
        <w:tab/>
        <w:t>B</w:t>
      </w:r>
      <w:r>
        <w:rPr>
          <w:rFonts w:ascii="Goudy Old Style" w:hAnsi="Goudy Old Style" w:cs="Times New Roman"/>
        </w:rPr>
        <w:tab/>
        <w:t>83-86%</w:t>
      </w:r>
      <w:r>
        <w:rPr>
          <w:rFonts w:ascii="Goudy Old Style" w:hAnsi="Goudy Old Style" w:cs="Times New Roman"/>
        </w:rPr>
        <w:tab/>
        <w:t>C</w:t>
      </w:r>
      <w:r>
        <w:rPr>
          <w:rFonts w:ascii="Goudy Old Style" w:hAnsi="Goudy Old Style" w:cs="Times New Roman"/>
        </w:rPr>
        <w:tab/>
        <w:t>73-76%</w:t>
      </w:r>
      <w:r>
        <w:rPr>
          <w:rFonts w:ascii="Goudy Old Style" w:hAnsi="Goudy Old Style" w:cs="Times New Roman"/>
        </w:rPr>
        <w:tab/>
        <w:t>D</w:t>
      </w:r>
      <w:r>
        <w:rPr>
          <w:rFonts w:ascii="Goudy Old Style" w:hAnsi="Goudy Old Style" w:cs="Times New Roman"/>
        </w:rPr>
        <w:tab/>
      </w:r>
      <w:r w:rsidRPr="00F6591B">
        <w:rPr>
          <w:rFonts w:ascii="Goudy Old Style" w:hAnsi="Goudy Old Style" w:cs="Times New Roman"/>
        </w:rPr>
        <w:t>63-66%</w:t>
      </w:r>
    </w:p>
    <w:p w:rsidR="00AE1837" w:rsidRPr="00F6591B" w:rsidRDefault="00AE1837" w:rsidP="00AE1837">
      <w:pPr>
        <w:jc w:val="both"/>
        <w:rPr>
          <w:rFonts w:ascii="Goudy Old Style" w:hAnsi="Goudy Old Style" w:cs="Times New Roman"/>
          <w:b/>
          <w:u w:val="single"/>
        </w:rPr>
      </w:pPr>
      <w:r>
        <w:rPr>
          <w:rFonts w:ascii="Goudy Old Style" w:hAnsi="Goudy Old Style" w:cs="Times New Roman"/>
        </w:rPr>
        <w:t>A-</w:t>
      </w:r>
      <w:r>
        <w:rPr>
          <w:rFonts w:ascii="Goudy Old Style" w:hAnsi="Goudy Old Style" w:cs="Times New Roman"/>
        </w:rPr>
        <w:tab/>
        <w:t>90-92%</w:t>
      </w:r>
      <w:r>
        <w:rPr>
          <w:rFonts w:ascii="Goudy Old Style" w:hAnsi="Goudy Old Style" w:cs="Times New Roman"/>
        </w:rPr>
        <w:tab/>
        <w:t>B-</w:t>
      </w:r>
      <w:r>
        <w:rPr>
          <w:rFonts w:ascii="Goudy Old Style" w:hAnsi="Goudy Old Style" w:cs="Times New Roman"/>
        </w:rPr>
        <w:tab/>
        <w:t>80-82%</w:t>
      </w:r>
      <w:r>
        <w:rPr>
          <w:rFonts w:ascii="Goudy Old Style" w:hAnsi="Goudy Old Style" w:cs="Times New Roman"/>
        </w:rPr>
        <w:tab/>
        <w:t>C-</w:t>
      </w:r>
      <w:r>
        <w:rPr>
          <w:rFonts w:ascii="Goudy Old Style" w:hAnsi="Goudy Old Style" w:cs="Times New Roman"/>
        </w:rPr>
        <w:tab/>
        <w:t>70-72%</w:t>
      </w:r>
      <w:r>
        <w:rPr>
          <w:rFonts w:ascii="Goudy Old Style" w:hAnsi="Goudy Old Style" w:cs="Times New Roman"/>
        </w:rPr>
        <w:tab/>
        <w:t>D-</w:t>
      </w:r>
      <w:r>
        <w:rPr>
          <w:rFonts w:ascii="Goudy Old Style" w:hAnsi="Goudy Old Style" w:cs="Times New Roman"/>
        </w:rPr>
        <w:tab/>
      </w:r>
      <w:r w:rsidRPr="00F6591B">
        <w:rPr>
          <w:rFonts w:ascii="Goudy Old Style" w:hAnsi="Goudy Old Style" w:cs="Times New Roman"/>
        </w:rPr>
        <w:t>60-62%</w:t>
      </w:r>
    </w:p>
    <w:p w:rsidR="00AE1837" w:rsidRPr="00F6591B" w:rsidRDefault="00AE1837" w:rsidP="00AE1837">
      <w:pPr>
        <w:jc w:val="both"/>
        <w:rPr>
          <w:rFonts w:ascii="Goudy Old Style" w:hAnsi="Goudy Old Style" w:cs="Times New Roman"/>
          <w:b/>
        </w:rPr>
      </w:pPr>
    </w:p>
    <w:p w:rsidR="00AE1837" w:rsidRPr="00F6591B" w:rsidRDefault="00AE1837" w:rsidP="00AE1837">
      <w:pPr>
        <w:jc w:val="both"/>
        <w:rPr>
          <w:rFonts w:ascii="Goudy Old Style" w:hAnsi="Goudy Old Style" w:cs="Times New Roman"/>
          <w:b/>
        </w:rPr>
      </w:pPr>
      <w:r w:rsidRPr="00F6591B">
        <w:rPr>
          <w:rFonts w:ascii="Goudy Old Style" w:hAnsi="Goudy Old Style" w:cs="Times New Roman"/>
          <w:b/>
        </w:rPr>
        <w:t>***Attention: University requires that students must earn</w:t>
      </w:r>
      <w:r>
        <w:rPr>
          <w:rFonts w:ascii="Goudy Old Style" w:hAnsi="Goudy Old Style" w:cs="Times New Roman"/>
          <w:b/>
        </w:rPr>
        <w:t xml:space="preserve"> a “C” </w:t>
      </w:r>
      <w:r w:rsidRPr="00F6591B">
        <w:rPr>
          <w:rFonts w:ascii="Goudy Old Style" w:hAnsi="Goudy Old Style" w:cs="Times New Roman"/>
          <w:b/>
        </w:rPr>
        <w:t>or better in Spanish 0003 to be allowed to register for Spanish 0004***</w:t>
      </w:r>
    </w:p>
    <w:p w:rsidR="00AE1837" w:rsidRPr="00F6591B" w:rsidRDefault="00AE1837" w:rsidP="00AE1837">
      <w:pPr>
        <w:jc w:val="both"/>
        <w:rPr>
          <w:rFonts w:ascii="Goudy Old Style" w:hAnsi="Goudy Old Style" w:cs="Times New Roman"/>
          <w:b/>
        </w:rPr>
      </w:pPr>
    </w:p>
    <w:p w:rsidR="00AE1837" w:rsidRPr="00F6591B" w:rsidRDefault="00AE1837" w:rsidP="00AE1837">
      <w:pPr>
        <w:jc w:val="both"/>
        <w:outlineLvl w:val="0"/>
        <w:rPr>
          <w:rFonts w:ascii="Goudy Old Style" w:hAnsi="Goudy Old Style" w:cs="Times New Roman"/>
          <w:b/>
        </w:rPr>
      </w:pPr>
      <w:r w:rsidRPr="00F6591B">
        <w:rPr>
          <w:rFonts w:ascii="Goudy Old Style" w:hAnsi="Goudy Old Style" w:cs="Times New Roman"/>
          <w:b/>
          <w:u w:val="single"/>
        </w:rPr>
        <w:t>Turnitin</w:t>
      </w:r>
      <w:r>
        <w:rPr>
          <w:rFonts w:ascii="Goudy Old Style" w:hAnsi="Goudy Old Style" w:cs="Times New Roman"/>
          <w:b/>
          <w:u w:val="single"/>
        </w:rPr>
        <w:t>.com</w:t>
      </w:r>
      <w:r w:rsidRPr="00F6591B">
        <w:rPr>
          <w:rFonts w:ascii="Goudy Old Style" w:hAnsi="Goudy Old Style" w:cs="Times New Roman"/>
          <w:b/>
        </w:rPr>
        <w:t xml:space="preserve">: </w:t>
      </w:r>
    </w:p>
    <w:p w:rsidR="00AE1837" w:rsidRPr="00F6591B" w:rsidRDefault="00AE1837" w:rsidP="00AE1837">
      <w:pPr>
        <w:jc w:val="both"/>
        <w:rPr>
          <w:rFonts w:ascii="Goudy Old Style" w:hAnsi="Goudy Old Style" w:cs="Times New Roman"/>
        </w:rPr>
      </w:pPr>
      <w:r w:rsidRPr="00F6591B">
        <w:rPr>
          <w:rFonts w:ascii="Goudy Old Style" w:hAnsi="Goudy Old Style" w:cs="Times New Roman"/>
        </w:rPr>
        <w:t xml:space="preserve">Students agree that by taking this course all required papers </w:t>
      </w:r>
      <w:proofErr w:type="gramStart"/>
      <w:r w:rsidRPr="00F6591B">
        <w:rPr>
          <w:rFonts w:ascii="Goudy Old Style" w:hAnsi="Goudy Old Style" w:cs="Times New Roman"/>
        </w:rPr>
        <w:t>may</w:t>
      </w:r>
      <w:proofErr w:type="gramEnd"/>
      <w:r w:rsidRPr="00F6591B">
        <w:rPr>
          <w:rFonts w:ascii="Goudy Old Style" w:hAnsi="Goudy Old Style" w:cs="Times New Roman"/>
        </w:rPr>
        <w:t xml:space="preserve"> be subject to submission for textual similarity review to Turnitin.com for the detection of plagiarism. All submitted papers will be included as source documents in the Turnitin.com reference database solely for the purpose of detecting plagiarism of such papers. Use of Turnitin.com page service is subject to the Usage Policy and Privacy Pledge posted on the Turnitin.com site.</w:t>
      </w:r>
    </w:p>
    <w:p w:rsidR="00AE1837" w:rsidRPr="00F6591B" w:rsidRDefault="00AE1837" w:rsidP="00AE1837">
      <w:pPr>
        <w:jc w:val="both"/>
        <w:rPr>
          <w:rFonts w:ascii="Goudy Old Style" w:hAnsi="Goudy Old Style" w:cs="Times New Roman"/>
        </w:rPr>
      </w:pPr>
    </w:p>
    <w:p w:rsidR="00AE1837" w:rsidRPr="00F6591B" w:rsidRDefault="00AE1837" w:rsidP="00AE1837">
      <w:pPr>
        <w:jc w:val="both"/>
        <w:rPr>
          <w:rFonts w:ascii="Goudy Old Style" w:hAnsi="Goudy Old Style" w:cs="Times New Roman"/>
          <w:b/>
          <w:bCs/>
        </w:rPr>
      </w:pPr>
    </w:p>
    <w:p w:rsidR="00AE1837" w:rsidRPr="00F6591B" w:rsidRDefault="00AE1837" w:rsidP="00AE1837">
      <w:pPr>
        <w:numPr>
          <w:ilvl w:val="0"/>
          <w:numId w:val="2"/>
        </w:numPr>
        <w:tabs>
          <w:tab w:val="clear" w:pos="720"/>
          <w:tab w:val="num" w:pos="0"/>
          <w:tab w:val="left" w:pos="360"/>
        </w:tabs>
        <w:ind w:left="0" w:firstLine="0"/>
        <w:jc w:val="both"/>
        <w:rPr>
          <w:rFonts w:ascii="Goudy Old Style" w:hAnsi="Goudy Old Style" w:cs="Times New Roman"/>
          <w:b/>
          <w:bCs/>
        </w:rPr>
      </w:pPr>
      <w:r w:rsidRPr="00F6591B">
        <w:rPr>
          <w:rFonts w:ascii="Goudy Old Style" w:hAnsi="Goudy Old Style" w:cs="Times New Roman"/>
          <w:b/>
          <w:bCs/>
        </w:rPr>
        <w:t>Some other Important Class Policies:</w:t>
      </w:r>
    </w:p>
    <w:p w:rsidR="00AE1837" w:rsidRPr="00647892" w:rsidRDefault="00AE1837" w:rsidP="00AE1837">
      <w:pPr>
        <w:tabs>
          <w:tab w:val="left" w:pos="360"/>
        </w:tabs>
        <w:jc w:val="both"/>
        <w:rPr>
          <w:rFonts w:ascii="Goudy Old Style" w:hAnsi="Goudy Old Style" w:cs="Times New Roman"/>
          <w:bCs/>
        </w:rPr>
      </w:pPr>
    </w:p>
    <w:p w:rsidR="00AE1837" w:rsidRPr="00647892" w:rsidRDefault="00AE1837" w:rsidP="00AE1837">
      <w:pPr>
        <w:numPr>
          <w:ilvl w:val="1"/>
          <w:numId w:val="2"/>
        </w:numPr>
        <w:tabs>
          <w:tab w:val="clear" w:pos="1440"/>
          <w:tab w:val="num" w:pos="990"/>
        </w:tabs>
        <w:ind w:left="630"/>
        <w:jc w:val="both"/>
        <w:rPr>
          <w:rFonts w:ascii="Goudy Old Style" w:hAnsi="Goudy Old Style" w:cs="Times New Roman"/>
          <w:bCs/>
        </w:rPr>
      </w:pPr>
      <w:r w:rsidRPr="00647892">
        <w:rPr>
          <w:rFonts w:ascii="Goudy Old Style" w:hAnsi="Goudy Old Style" w:cs="Times New Roman"/>
          <w:bCs/>
        </w:rPr>
        <w:t xml:space="preserve">Any behavior considered disruptive or that does not contribute positively to the learning environment of the classroom will be sanctioned as stated in the Student Code of Conduct.  </w:t>
      </w:r>
    </w:p>
    <w:p w:rsidR="00AE1837" w:rsidRPr="00647892" w:rsidRDefault="00AE1837" w:rsidP="00AE1837">
      <w:pPr>
        <w:numPr>
          <w:ilvl w:val="1"/>
          <w:numId w:val="2"/>
        </w:numPr>
        <w:tabs>
          <w:tab w:val="clear" w:pos="1440"/>
          <w:tab w:val="num" w:pos="990"/>
        </w:tabs>
        <w:ind w:left="630"/>
        <w:jc w:val="both"/>
        <w:rPr>
          <w:rFonts w:ascii="Goudy Old Style" w:hAnsi="Goudy Old Style" w:cs="Times New Roman"/>
          <w:bCs/>
        </w:rPr>
      </w:pPr>
      <w:r w:rsidRPr="00647892">
        <w:rPr>
          <w:rFonts w:ascii="Goudy Old Style" w:hAnsi="Goudy Old Style" w:cs="Times New Roman"/>
          <w:bCs/>
        </w:rPr>
        <w:t xml:space="preserve">All cellular phones must be turned off during class time. </w:t>
      </w:r>
    </w:p>
    <w:p w:rsidR="00AE1837" w:rsidRPr="00647892" w:rsidRDefault="00AE1837" w:rsidP="00AE1837">
      <w:pPr>
        <w:numPr>
          <w:ilvl w:val="1"/>
          <w:numId w:val="2"/>
        </w:numPr>
        <w:tabs>
          <w:tab w:val="clear" w:pos="1440"/>
          <w:tab w:val="num" w:pos="990"/>
        </w:tabs>
        <w:ind w:left="630"/>
        <w:jc w:val="both"/>
        <w:rPr>
          <w:rFonts w:ascii="Goudy Old Style" w:hAnsi="Goudy Old Style" w:cs="Times New Roman"/>
          <w:bCs/>
        </w:rPr>
      </w:pPr>
      <w:r w:rsidRPr="00647892">
        <w:rPr>
          <w:rFonts w:ascii="Goudy Old Style" w:hAnsi="Goudy Old Style" w:cs="Times New Roman"/>
          <w:bCs/>
        </w:rPr>
        <w:t>No food is allowed in the classroom.</w:t>
      </w:r>
    </w:p>
    <w:p w:rsidR="00AE1837" w:rsidRDefault="00AE1837" w:rsidP="00AE1837">
      <w:pPr>
        <w:jc w:val="both"/>
        <w:rPr>
          <w:rFonts w:ascii="Goudy Old Style" w:hAnsi="Goudy Old Style" w:cs="Times New Roman"/>
          <w:b/>
          <w:bCs/>
          <w:u w:val="single"/>
        </w:rPr>
      </w:pPr>
    </w:p>
    <w:p w:rsidR="00AE1837" w:rsidRPr="00F6591B" w:rsidRDefault="00AE1837" w:rsidP="00AE1837">
      <w:pPr>
        <w:jc w:val="both"/>
        <w:rPr>
          <w:rFonts w:ascii="Goudy Old Style" w:hAnsi="Goudy Old Style" w:cs="Times New Roman"/>
          <w:b/>
          <w:bCs/>
          <w:u w:val="single"/>
        </w:rPr>
      </w:pPr>
    </w:p>
    <w:p w:rsidR="00AE1837" w:rsidRDefault="00AE1837" w:rsidP="00AE1837">
      <w:pPr>
        <w:rPr>
          <w:rFonts w:ascii="Goudy Old Style" w:hAnsi="Goudy Old Style" w:cs="Times New Roman"/>
        </w:rPr>
      </w:pPr>
    </w:p>
    <w:p w:rsidR="00AE1837" w:rsidRDefault="00AE1837" w:rsidP="00AE1837">
      <w:pPr>
        <w:rPr>
          <w:rFonts w:ascii="Goudy Old Style" w:hAnsi="Goudy Old Style" w:cs="Times New Roman"/>
          <w:b/>
          <w:lang w:val="en-GB"/>
        </w:rPr>
      </w:pPr>
    </w:p>
    <w:p w:rsidR="00AE1837" w:rsidRPr="00E66450" w:rsidRDefault="00AE1837" w:rsidP="00AE1837">
      <w:pPr>
        <w:pStyle w:val="xmsonormal"/>
        <w:shd w:val="clear" w:color="auto" w:fill="FFFFFF"/>
        <w:spacing w:before="0" w:beforeAutospacing="0" w:after="150" w:afterAutospacing="0"/>
        <w:rPr>
          <w:rFonts w:ascii="Goudy Old Style" w:hAnsi="Goudy Old Style"/>
          <w:color w:val="000000"/>
          <w:sz w:val="22"/>
          <w:szCs w:val="22"/>
          <w:lang w:val="en-US"/>
        </w:rPr>
      </w:pPr>
      <w:r w:rsidRPr="00E66450">
        <w:rPr>
          <w:rFonts w:ascii="Goudy Old Style" w:hAnsi="Goudy Old Style"/>
          <w:b/>
          <w:bCs/>
          <w:color w:val="000000"/>
          <w:sz w:val="22"/>
          <w:szCs w:val="22"/>
          <w:lang w:val="en-US"/>
        </w:rPr>
        <w:t>General Education Requirement Goals:</w:t>
      </w:r>
      <w:r w:rsidRPr="00E66450">
        <w:rPr>
          <w:rFonts w:ascii="Goudy Old Style" w:hAnsi="Goudy Old Style"/>
          <w:color w:val="000000"/>
          <w:sz w:val="22"/>
          <w:szCs w:val="22"/>
          <w:lang w:val="en-US"/>
        </w:rPr>
        <w:t> This course fulfills one or more general education requirements:</w:t>
      </w:r>
    </w:p>
    <w:p w:rsidR="00AE1837" w:rsidRPr="00E66450" w:rsidRDefault="00AE1837" w:rsidP="00AE1837">
      <w:pPr>
        <w:pStyle w:val="xmsonormal"/>
        <w:shd w:val="clear" w:color="auto" w:fill="FFFFFF"/>
        <w:spacing w:before="0" w:beforeAutospacing="0" w:after="150" w:afterAutospacing="0"/>
        <w:rPr>
          <w:rFonts w:ascii="Goudy Old Style" w:hAnsi="Goudy Old Style"/>
          <w:color w:val="000000"/>
          <w:sz w:val="22"/>
          <w:szCs w:val="22"/>
          <w:lang w:val="en-US"/>
        </w:rPr>
      </w:pPr>
      <w:r w:rsidRPr="00E66450">
        <w:rPr>
          <w:rFonts w:ascii="Goudy Old Style" w:hAnsi="Goudy Old Style"/>
          <w:color w:val="000000"/>
          <w:sz w:val="22"/>
          <w:szCs w:val="22"/>
          <w:lang w:val="en-US"/>
        </w:rPr>
        <w:t xml:space="preserve">C. Language. </w:t>
      </w:r>
      <w:proofErr w:type="gramStart"/>
      <w:r w:rsidRPr="00E66450">
        <w:rPr>
          <w:rFonts w:ascii="Goudy Old Style" w:hAnsi="Goudy Old Style"/>
          <w:color w:val="000000"/>
          <w:sz w:val="22"/>
          <w:szCs w:val="22"/>
          <w:lang w:val="en-US"/>
        </w:rPr>
        <w:t>A Sequence of Two Courses in a Second Language.</w:t>
      </w:r>
      <w:proofErr w:type="gramEnd"/>
      <w:r w:rsidRPr="00E66450">
        <w:rPr>
          <w:rFonts w:ascii="Goudy Old Style" w:hAnsi="Goudy Old Style"/>
          <w:color w:val="000000"/>
          <w:sz w:val="22"/>
          <w:szCs w:val="22"/>
          <w:lang w:val="en-US"/>
        </w:rPr>
        <w:br/>
        <w:t>All students are required to complete with a grade of C- or better two terms of university-level study in a second language other than English. Exemptions will be granted to students who can demonstrate elementary proficiency in a second language through one of the following:</w:t>
      </w:r>
    </w:p>
    <w:p w:rsidR="00AE1837" w:rsidRPr="00E66450" w:rsidRDefault="00AE1837" w:rsidP="00AE1837">
      <w:pPr>
        <w:pStyle w:val="xmsonormal"/>
        <w:numPr>
          <w:ilvl w:val="0"/>
          <w:numId w:val="5"/>
        </w:numPr>
        <w:shd w:val="clear" w:color="auto" w:fill="FFFFFF"/>
        <w:rPr>
          <w:rFonts w:ascii="Goudy Old Style" w:hAnsi="Goudy Old Style"/>
          <w:color w:val="000000"/>
          <w:sz w:val="22"/>
          <w:szCs w:val="22"/>
          <w:lang w:val="en-US"/>
        </w:rPr>
      </w:pPr>
      <w:r w:rsidRPr="00E66450">
        <w:rPr>
          <w:rFonts w:ascii="Goudy Old Style" w:hAnsi="Goudy Old Style"/>
          <w:color w:val="000000"/>
          <w:sz w:val="22"/>
          <w:szCs w:val="22"/>
          <w:lang w:val="en-US"/>
        </w:rPr>
        <w:t>Having completed three years of high school study of a second language with a grade of B or better in each course;</w:t>
      </w:r>
    </w:p>
    <w:p w:rsidR="00AE1837" w:rsidRPr="00E66450" w:rsidRDefault="00AE1837" w:rsidP="00AE1837">
      <w:pPr>
        <w:pStyle w:val="xmsonormal"/>
        <w:numPr>
          <w:ilvl w:val="0"/>
          <w:numId w:val="5"/>
        </w:numPr>
        <w:shd w:val="clear" w:color="auto" w:fill="FFFFFF"/>
        <w:rPr>
          <w:rFonts w:ascii="Goudy Old Style" w:hAnsi="Goudy Old Style"/>
          <w:color w:val="000000"/>
          <w:sz w:val="22"/>
          <w:szCs w:val="22"/>
          <w:lang w:val="en-US"/>
        </w:rPr>
      </w:pPr>
      <w:r w:rsidRPr="00E66450">
        <w:rPr>
          <w:rFonts w:ascii="Goudy Old Style" w:hAnsi="Goudy Old Style"/>
          <w:color w:val="000000"/>
          <w:sz w:val="22"/>
          <w:szCs w:val="22"/>
          <w:lang w:val="en-US"/>
        </w:rPr>
        <w:t>Passing a special proficiency examination;</w:t>
      </w:r>
    </w:p>
    <w:p w:rsidR="00AE1837" w:rsidRPr="00E66450" w:rsidRDefault="00AE1837" w:rsidP="00AE1837">
      <w:pPr>
        <w:pStyle w:val="xmsonormal"/>
        <w:numPr>
          <w:ilvl w:val="0"/>
          <w:numId w:val="5"/>
        </w:numPr>
        <w:shd w:val="clear" w:color="auto" w:fill="FFFFFF"/>
        <w:rPr>
          <w:rFonts w:ascii="Goudy Old Style" w:hAnsi="Goudy Old Style"/>
          <w:color w:val="000000"/>
          <w:sz w:val="22"/>
          <w:szCs w:val="22"/>
          <w:lang w:val="en-US"/>
        </w:rPr>
      </w:pPr>
      <w:r w:rsidRPr="00E66450">
        <w:rPr>
          <w:rFonts w:ascii="Goudy Old Style" w:hAnsi="Goudy Old Style"/>
          <w:color w:val="000000"/>
          <w:sz w:val="22"/>
          <w:szCs w:val="22"/>
          <w:lang w:val="en-US"/>
        </w:rPr>
        <w:t>Transferring credits for two terms or more of approved university-level instruction in a second language with grades of C or better;</w:t>
      </w:r>
    </w:p>
    <w:p w:rsidR="00AE1837" w:rsidRPr="00E66450" w:rsidRDefault="00AE1837" w:rsidP="00AE1837">
      <w:pPr>
        <w:pStyle w:val="xmsonormal"/>
        <w:numPr>
          <w:ilvl w:val="0"/>
          <w:numId w:val="5"/>
        </w:numPr>
        <w:shd w:val="clear" w:color="auto" w:fill="FFFFFF"/>
        <w:rPr>
          <w:rFonts w:ascii="Goudy Old Style" w:hAnsi="Goudy Old Style"/>
          <w:color w:val="000000"/>
          <w:sz w:val="22"/>
          <w:szCs w:val="22"/>
          <w:lang w:val="en-US"/>
        </w:rPr>
      </w:pPr>
      <w:r w:rsidRPr="00E66450">
        <w:rPr>
          <w:rFonts w:ascii="Goudy Old Style" w:hAnsi="Goudy Old Style"/>
          <w:color w:val="000000"/>
          <w:sz w:val="22"/>
          <w:szCs w:val="22"/>
          <w:lang w:val="en-US"/>
        </w:rPr>
        <w:t>Having a native language other than English. </w:t>
      </w:r>
    </w:p>
    <w:p w:rsidR="004139E5" w:rsidRDefault="004139E5"/>
    <w:sectPr w:rsidR="004139E5" w:rsidSect="00796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oudy Old Style,Times New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A51"/>
    <w:multiLevelType w:val="hybridMultilevel"/>
    <w:tmpl w:val="10B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E481F"/>
    <w:multiLevelType w:val="hybridMultilevel"/>
    <w:tmpl w:val="0A3A9C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483A3A"/>
    <w:multiLevelType w:val="hybridMultilevel"/>
    <w:tmpl w:val="EBB05BD0"/>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BB52DA"/>
    <w:multiLevelType w:val="hybridMultilevel"/>
    <w:tmpl w:val="9376B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377B7F"/>
    <w:multiLevelType w:val="multilevel"/>
    <w:tmpl w:val="25D4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37"/>
    <w:rsid w:val="000F6036"/>
    <w:rsid w:val="002D5C36"/>
    <w:rsid w:val="00410AF9"/>
    <w:rsid w:val="004139E5"/>
    <w:rsid w:val="00796BD8"/>
    <w:rsid w:val="00AE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51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3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83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E1837"/>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AE1837"/>
    <w:rPr>
      <w:rFonts w:ascii="Times New Roman" w:eastAsia="Times New Roman" w:hAnsi="Times New Roman" w:cs="Times New Roman"/>
      <w:szCs w:val="20"/>
    </w:rPr>
  </w:style>
  <w:style w:type="character" w:styleId="Hyperlink">
    <w:name w:val="Hyperlink"/>
    <w:rsid w:val="00AE1837"/>
    <w:rPr>
      <w:rFonts w:ascii="Tahoma" w:hAnsi="Tahoma" w:cs="Tahoma" w:hint="default"/>
      <w:strike w:val="0"/>
      <w:dstrike w:val="0"/>
      <w:color w:val="000099"/>
      <w:sz w:val="17"/>
      <w:szCs w:val="17"/>
      <w:u w:val="none"/>
      <w:effect w:val="none"/>
    </w:rPr>
  </w:style>
  <w:style w:type="paragraph" w:styleId="ListParagraph">
    <w:name w:val="List Paragraph"/>
    <w:basedOn w:val="Normal"/>
    <w:uiPriority w:val="34"/>
    <w:qFormat/>
    <w:rsid w:val="00AE1837"/>
    <w:pPr>
      <w:ind w:left="720"/>
      <w:contextualSpacing/>
    </w:pPr>
  </w:style>
  <w:style w:type="paragraph" w:customStyle="1" w:styleId="Heading11">
    <w:name w:val="Heading 11"/>
    <w:next w:val="Normal"/>
    <w:rsid w:val="00AE1837"/>
    <w:pPr>
      <w:widowControl w:val="0"/>
      <w:suppressAutoHyphens/>
      <w:autoSpaceDE w:val="0"/>
    </w:pPr>
    <w:rPr>
      <w:rFonts w:ascii="Times New Roman" w:eastAsia="Times New Roman" w:hAnsi="Times New Roman" w:cs="Times New Roman"/>
      <w:lang w:bidi="en-US"/>
    </w:rPr>
  </w:style>
  <w:style w:type="paragraph" w:styleId="NoSpacing">
    <w:name w:val="No Spacing"/>
    <w:uiPriority w:val="1"/>
    <w:qFormat/>
    <w:rsid w:val="00AE1837"/>
    <w:rPr>
      <w:rFonts w:eastAsiaTheme="minorHAnsi"/>
      <w:sz w:val="22"/>
      <w:szCs w:val="22"/>
    </w:rPr>
  </w:style>
  <w:style w:type="paragraph" w:customStyle="1" w:styleId="xmsonormal">
    <w:name w:val="x_msonormal"/>
    <w:basedOn w:val="Normal"/>
    <w:rsid w:val="00AE1837"/>
    <w:pPr>
      <w:spacing w:before="100" w:beforeAutospacing="1" w:after="100" w:afterAutospacing="1"/>
    </w:pPr>
    <w:rPr>
      <w:rFonts w:ascii="Times New Roman" w:eastAsia="Times New Roman" w:hAnsi="Times New Roman" w:cs="Times New Roman"/>
      <w:lang w:val="es-ES"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3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83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E1837"/>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AE1837"/>
    <w:rPr>
      <w:rFonts w:ascii="Times New Roman" w:eastAsia="Times New Roman" w:hAnsi="Times New Roman" w:cs="Times New Roman"/>
      <w:szCs w:val="20"/>
    </w:rPr>
  </w:style>
  <w:style w:type="character" w:styleId="Hyperlink">
    <w:name w:val="Hyperlink"/>
    <w:rsid w:val="00AE1837"/>
    <w:rPr>
      <w:rFonts w:ascii="Tahoma" w:hAnsi="Tahoma" w:cs="Tahoma" w:hint="default"/>
      <w:strike w:val="0"/>
      <w:dstrike w:val="0"/>
      <w:color w:val="000099"/>
      <w:sz w:val="17"/>
      <w:szCs w:val="17"/>
      <w:u w:val="none"/>
      <w:effect w:val="none"/>
    </w:rPr>
  </w:style>
  <w:style w:type="paragraph" w:styleId="ListParagraph">
    <w:name w:val="List Paragraph"/>
    <w:basedOn w:val="Normal"/>
    <w:uiPriority w:val="34"/>
    <w:qFormat/>
    <w:rsid w:val="00AE1837"/>
    <w:pPr>
      <w:ind w:left="720"/>
      <w:contextualSpacing/>
    </w:pPr>
  </w:style>
  <w:style w:type="paragraph" w:customStyle="1" w:styleId="Heading11">
    <w:name w:val="Heading 11"/>
    <w:next w:val="Normal"/>
    <w:rsid w:val="00AE1837"/>
    <w:pPr>
      <w:widowControl w:val="0"/>
      <w:suppressAutoHyphens/>
      <w:autoSpaceDE w:val="0"/>
    </w:pPr>
    <w:rPr>
      <w:rFonts w:ascii="Times New Roman" w:eastAsia="Times New Roman" w:hAnsi="Times New Roman" w:cs="Times New Roman"/>
      <w:lang w:bidi="en-US"/>
    </w:rPr>
  </w:style>
  <w:style w:type="paragraph" w:styleId="NoSpacing">
    <w:name w:val="No Spacing"/>
    <w:uiPriority w:val="1"/>
    <w:qFormat/>
    <w:rsid w:val="00AE1837"/>
    <w:rPr>
      <w:rFonts w:eastAsiaTheme="minorHAnsi"/>
      <w:sz w:val="22"/>
      <w:szCs w:val="22"/>
    </w:rPr>
  </w:style>
  <w:style w:type="paragraph" w:customStyle="1" w:styleId="xmsonormal">
    <w:name w:val="x_msonormal"/>
    <w:basedOn w:val="Normal"/>
    <w:rsid w:val="00AE1837"/>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stahigherlearning.com/students/store/spanish-programs/enfoques-4th-edition.html" TargetMode="External"/><Relationship Id="rId7" Type="http://schemas.openxmlformats.org/officeDocument/2006/relationships/hyperlink" Target="http://www.vhlcentral.com" TargetMode="External"/><Relationship Id="rId8" Type="http://schemas.openxmlformats.org/officeDocument/2006/relationships/hyperlink" Target="http://www.cfo.pitt.edu/policies/policy/02/02-03-0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2424</Words>
  <Characters>13821</Characters>
  <Application>Microsoft Macintosh Word</Application>
  <DocSecurity>0</DocSecurity>
  <Lines>115</Lines>
  <Paragraphs>32</Paragraphs>
  <ScaleCrop>false</ScaleCrop>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1</cp:revision>
  <dcterms:created xsi:type="dcterms:W3CDTF">2019-08-26T02:04:00Z</dcterms:created>
  <dcterms:modified xsi:type="dcterms:W3CDTF">2019-08-26T02:17:00Z</dcterms:modified>
</cp:coreProperties>
</file>